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A835A">
      <w:pPr>
        <w:rPr>
          <w:rFonts w:hint="eastAsia"/>
          <w:lang w:eastAsia="zh-CN"/>
        </w:rPr>
      </w:pPr>
      <w:bookmarkStart w:id="0" w:name="_GoBack"/>
      <w:bookmarkEnd w:id="0"/>
      <w:r>
        <w:rPr>
          <w:rFonts w:hint="eastAsia"/>
          <w:lang w:eastAsia="zh-CN"/>
        </w:rPr>
        <w:t>阴晦的拼音和意思</w:t>
      </w:r>
    </w:p>
    <w:p w14:paraId="2AF2073F">
      <w:pPr>
        <w:rPr>
          <w:rFonts w:hint="eastAsia"/>
          <w:lang w:eastAsia="zh-CN"/>
        </w:rPr>
      </w:pPr>
      <w:r>
        <w:rPr>
          <w:rFonts w:hint="eastAsia"/>
          <w:lang w:eastAsia="zh-CN"/>
        </w:rPr>
        <w:t>阴晦（yīn huì），这个词汇在汉语中具有独特的韵味和深刻的文化内涵。首先从字面意义上解读，“阴”通常指的是与“阳”相对的一方，象征着暗淡、静止或是消极的一面；而“晦”则意味着昏暗不明，或指农历每月的最后一天——晦日，这一天月亮完全隐没不见，夜空最为黑暗。</w:t>
      </w:r>
    </w:p>
    <w:p w14:paraId="4965A801">
      <w:pPr>
        <w:rPr>
          <w:rFonts w:hint="eastAsia"/>
          <w:lang w:eastAsia="zh-CN"/>
        </w:rPr>
      </w:pPr>
    </w:p>
    <w:p w14:paraId="648BB996">
      <w:pPr>
        <w:rPr>
          <w:rFonts w:hint="eastAsia"/>
          <w:lang w:eastAsia="zh-CN"/>
        </w:rPr>
      </w:pPr>
    </w:p>
    <w:p w14:paraId="3D94E0AB">
      <w:pPr>
        <w:rPr>
          <w:rFonts w:hint="eastAsia"/>
          <w:lang w:eastAsia="zh-CN"/>
        </w:rPr>
      </w:pPr>
      <w:r>
        <w:rPr>
          <w:rFonts w:hint="eastAsia"/>
          <w:lang w:eastAsia="zh-CN"/>
        </w:rPr>
        <w:t>阴晦的文化背景</w:t>
      </w:r>
    </w:p>
    <w:p w14:paraId="5F0FF305">
      <w:pPr>
        <w:rPr>
          <w:rFonts w:hint="eastAsia"/>
          <w:lang w:eastAsia="zh-CN"/>
        </w:rPr>
      </w:pPr>
      <w:r>
        <w:rPr>
          <w:rFonts w:hint="eastAsia"/>
          <w:lang w:eastAsia="zh-CN"/>
        </w:rPr>
        <w:t>在中国古代文化中，阴阳学说占据着极为重要的地位，它不仅是哲学思想的核心之一，也是解释自然现象和社会关系的基本理论框架。阴晦作为阴阳观念中的一个具体表现形式，往往被用来形容天气状况不佳的日子，如阴天或者雾霾天气，这种时候天空显得格外低沉，光线不足，给人以压抑之感。在文学作品中，阴晦也常被用作烘托气氛的重要元素，特别是在描绘悲剧场景或是表达忧郁情感时，阴晦的描写能够有效地增强文本的情感张力。</w:t>
      </w:r>
    </w:p>
    <w:p w14:paraId="4BD71201">
      <w:pPr>
        <w:rPr>
          <w:rFonts w:hint="eastAsia"/>
          <w:lang w:eastAsia="zh-CN"/>
        </w:rPr>
      </w:pPr>
    </w:p>
    <w:p w14:paraId="5E14C93D">
      <w:pPr>
        <w:rPr>
          <w:rFonts w:hint="eastAsia"/>
          <w:lang w:eastAsia="zh-CN"/>
        </w:rPr>
      </w:pPr>
    </w:p>
    <w:p w14:paraId="6043DC0C">
      <w:pPr>
        <w:rPr>
          <w:rFonts w:hint="eastAsia"/>
          <w:lang w:eastAsia="zh-CN"/>
        </w:rPr>
      </w:pPr>
      <w:r>
        <w:rPr>
          <w:rFonts w:hint="eastAsia"/>
          <w:lang w:eastAsia="zh-CN"/>
        </w:rPr>
        <w:t>阴晦在文学艺术中的应用</w:t>
      </w:r>
    </w:p>
    <w:p w14:paraId="7DE681DA">
      <w:pPr>
        <w:rPr>
          <w:rFonts w:hint="eastAsia"/>
          <w:lang w:eastAsia="zh-CN"/>
        </w:rPr>
      </w:pPr>
      <w:r>
        <w:rPr>
          <w:rFonts w:hint="eastAsia"/>
          <w:lang w:eastAsia="zh-CN"/>
        </w:rPr>
        <w:t>许多著名诗人和作家都曾巧妙地运用阴晦这一意象来丰富自己的创作。例如唐代诗人杜甫在其诗作《春望》中有“国破山河在，城春草木深”的描述，虽然没有直接提到阴晦二字，但通过“草木深”等景象的刻画，间接传达出一种阴晦的氛围，反映了战乱之后国家残破不堪、民生凋敝的社会现实。而在现代文学中，阴晦同样是一个不可或缺的表现手法，它帮助作者构建出复杂多变的心理空间，使读者能更加深入地体会到角色内心的挣扎与矛盾。</w:t>
      </w:r>
    </w:p>
    <w:p w14:paraId="41043E3E">
      <w:pPr>
        <w:rPr>
          <w:rFonts w:hint="eastAsia"/>
          <w:lang w:eastAsia="zh-CN"/>
        </w:rPr>
      </w:pPr>
    </w:p>
    <w:p w14:paraId="35B825C9">
      <w:pPr>
        <w:rPr>
          <w:rFonts w:hint="eastAsia"/>
          <w:lang w:eastAsia="zh-CN"/>
        </w:rPr>
      </w:pPr>
    </w:p>
    <w:p w14:paraId="3B6C0B6A">
      <w:pPr>
        <w:rPr>
          <w:rFonts w:hint="eastAsia"/>
          <w:lang w:eastAsia="zh-CN"/>
        </w:rPr>
      </w:pPr>
      <w:r>
        <w:rPr>
          <w:rFonts w:hint="eastAsia"/>
          <w:lang w:eastAsia="zh-CN"/>
        </w:rPr>
        <w:t>阴晦的实际意义及其延伸</w:t>
      </w:r>
    </w:p>
    <w:p w14:paraId="0AC2C277">
      <w:pPr>
        <w:rPr>
          <w:rFonts w:hint="eastAsia"/>
          <w:lang w:eastAsia="zh-CN"/>
        </w:rPr>
      </w:pPr>
      <w:r>
        <w:rPr>
          <w:rFonts w:hint="eastAsia"/>
          <w:lang w:eastAsia="zh-CN"/>
        </w:rPr>
        <w:t>除了上述关于阴晦的传统文化含义外，在现代社会里，阴晦的概念也被赋予了新的理解和应用。比如，在心理学领域，阴晦可以比喻为人们内心深处的负面情绪状态，像抑郁、焦虑等心理障碍往往伴随着个体对周围环境感知的变化，使得外界看起来仿佛蒙上了一层灰色的滤镜，这与阴晦所代表的那种朦胧不清的状态有着异曲同工之妙。同时，在环境保护方面，当提及大气污染导致空气质量下降、阳光难以穿透厚重的雾霾层时，也可以使用阴晦来形容这样的环境问题，提醒人们关注气候变化以及采取行动改善生存条件的重要性。</w:t>
      </w:r>
    </w:p>
    <w:p w14:paraId="7A0C0B3A">
      <w:pPr>
        <w:rPr>
          <w:rFonts w:hint="eastAsia"/>
          <w:lang w:eastAsia="zh-CN"/>
        </w:rPr>
      </w:pPr>
    </w:p>
    <w:p w14:paraId="03ED4E2B">
      <w:pPr>
        <w:rPr>
          <w:rFonts w:hint="eastAsia"/>
          <w:lang w:eastAsia="zh-CN"/>
        </w:rPr>
      </w:pPr>
      <w:r>
        <w:rPr>
          <w:rFonts w:hint="eastAsia"/>
          <w:lang w:eastAsia="zh-CN"/>
        </w:rPr>
        <w:t>本文是由懂得生活网（dongdeshenghuo.com）为大家创作</w:t>
      </w:r>
    </w:p>
    <w:p w14:paraId="0FC40B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6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2025-08-19T12:32:48Z</dcterms:created>
  <cp:lastModifiedBy>Administrator</cp:lastModifiedBy>
  <dcterms:modified xsi:type="dcterms:W3CDTF">2025-08-19T12:32:48Z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F0C84549C505466FB6F08AD1D7A9B2D1_12</vt:lpwstr>
  </property>
</Properties>
</file>