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ABC9A" w14:textId="77777777" w:rsidR="00350E18" w:rsidRDefault="00350E18">
      <w:pPr>
        <w:rPr>
          <w:rFonts w:hint="eastAsia"/>
        </w:rPr>
      </w:pPr>
      <w:r>
        <w:rPr>
          <w:rFonts w:hint="eastAsia"/>
        </w:rPr>
        <w:t>changben</w:t>
      </w:r>
    </w:p>
    <w:p w14:paraId="1D26CA18" w14:textId="77777777" w:rsidR="00350E18" w:rsidRDefault="00350E18">
      <w:pPr>
        <w:rPr>
          <w:rFonts w:hint="eastAsia"/>
        </w:rPr>
      </w:pPr>
    </w:p>
    <w:p w14:paraId="18E9D9D0" w14:textId="77777777" w:rsidR="00350E18" w:rsidRDefault="00350E18">
      <w:pPr>
        <w:rPr>
          <w:rFonts w:hint="eastAsia"/>
        </w:rPr>
      </w:pPr>
      <w:r>
        <w:rPr>
          <w:rFonts w:hint="eastAsia"/>
        </w:rPr>
        <w:t>长凳的基本定义</w:t>
      </w:r>
    </w:p>
    <w:p w14:paraId="18E8B54F" w14:textId="77777777" w:rsidR="00350E18" w:rsidRDefault="00350E18">
      <w:pPr>
        <w:rPr>
          <w:rFonts w:hint="eastAsia"/>
        </w:rPr>
      </w:pPr>
      <w:r>
        <w:rPr>
          <w:rFonts w:hint="eastAsia"/>
        </w:rPr>
        <w:t>长凳，简单来说，是一种供人坐的长形坐具。它没有椅背，在形状上通常呈现为较为规整的长方形或近似长方形的形态。与常见的椅子相比，长凳的最大特点就是能够同时容纳多人就坐。其材质多种多样，在日常生活中十分常见，无论是在公园、校园，还是传统的建筑庭院等地方，都能轻松找到它的身影。长凳以其朴实无华的外观和实用的功能，成为了生活中一道独特的风景线。</w:t>
      </w:r>
    </w:p>
    <w:p w14:paraId="7EBF8FCB" w14:textId="77777777" w:rsidR="00350E18" w:rsidRDefault="00350E18">
      <w:pPr>
        <w:rPr>
          <w:rFonts w:hint="eastAsia"/>
        </w:rPr>
      </w:pPr>
    </w:p>
    <w:p w14:paraId="0BB6FA57" w14:textId="77777777" w:rsidR="00350E18" w:rsidRDefault="00350E18">
      <w:pPr>
        <w:rPr>
          <w:rFonts w:hint="eastAsia"/>
        </w:rPr>
      </w:pPr>
    </w:p>
    <w:p w14:paraId="16CD721F" w14:textId="77777777" w:rsidR="00350E18" w:rsidRDefault="00350E18">
      <w:pPr>
        <w:rPr>
          <w:rFonts w:hint="eastAsia"/>
        </w:rPr>
      </w:pPr>
      <w:r>
        <w:rPr>
          <w:rFonts w:hint="eastAsia"/>
        </w:rPr>
        <w:t>长凳的历史渊源</w:t>
      </w:r>
    </w:p>
    <w:p w14:paraId="3C05E3D8" w14:textId="77777777" w:rsidR="00350E18" w:rsidRDefault="00350E18">
      <w:pPr>
        <w:rPr>
          <w:rFonts w:hint="eastAsia"/>
        </w:rPr>
      </w:pPr>
      <w:r>
        <w:rPr>
          <w:rFonts w:hint="eastAsia"/>
        </w:rPr>
        <w:t>长凳的历史可以追溯到很久以前。在古代，长凳的出现最初是为了满足人们集体活动和日常休息的需求。例如在一些古老的村落中，人们会在村口、大树下设置长凳，供过往行人休息交流。在传统的建筑内，如祠堂等地方，长凳也是常见的家具，家族聚会或者举行重要仪式时，人们就坐在长凳上。随着时间的推移，长凳的制作工艺不断发展，从最初的简单木工制作，到后来融入了雕刻等装饰性工艺，其功能和审美价值不断提升。</w:t>
      </w:r>
    </w:p>
    <w:p w14:paraId="08316E2F" w14:textId="77777777" w:rsidR="00350E18" w:rsidRDefault="00350E18">
      <w:pPr>
        <w:rPr>
          <w:rFonts w:hint="eastAsia"/>
        </w:rPr>
      </w:pPr>
    </w:p>
    <w:p w14:paraId="5EB554D3" w14:textId="77777777" w:rsidR="00350E18" w:rsidRDefault="00350E18">
      <w:pPr>
        <w:rPr>
          <w:rFonts w:hint="eastAsia"/>
        </w:rPr>
      </w:pPr>
    </w:p>
    <w:p w14:paraId="7D0CAD56" w14:textId="77777777" w:rsidR="00350E18" w:rsidRDefault="00350E18">
      <w:pPr>
        <w:rPr>
          <w:rFonts w:hint="eastAsia"/>
        </w:rPr>
      </w:pPr>
      <w:r>
        <w:rPr>
          <w:rFonts w:hint="eastAsia"/>
        </w:rPr>
        <w:t>长凳在不同场景中的应用</w:t>
      </w:r>
    </w:p>
    <w:p w14:paraId="3EF19EE0" w14:textId="77777777" w:rsidR="00350E18" w:rsidRDefault="00350E18">
      <w:pPr>
        <w:rPr>
          <w:rFonts w:hint="eastAsia"/>
        </w:rPr>
      </w:pPr>
      <w:r>
        <w:rPr>
          <w:rFonts w:hint="eastAsia"/>
        </w:rPr>
        <w:t>在公园中，长凳往往沿着小径、湖边等地方放置。人们在散步累了的时候，可以随时坐在长凳上欣赏周围的风景。而且长凳也为一些喜欢独处思考或者阅读的人提供了一个安静的空间。在校园里，操场边、教学楼附近的长凳则是学生们休息、聊天的好去处。在传统的庙宇或者宫殿建筑中，长凳有着特殊的意义和用途。它们往往被精心制作，不仅是供人休息的工具，更是体现出建筑的庄重和文化底蕴的一部分。例如在一些古建筑的回廊中，长凳的存在与整个建筑的风格相得益彰，让人感受到传统文化的魅力。</w:t>
      </w:r>
    </w:p>
    <w:p w14:paraId="103A251E" w14:textId="77777777" w:rsidR="00350E18" w:rsidRDefault="00350E18">
      <w:pPr>
        <w:rPr>
          <w:rFonts w:hint="eastAsia"/>
        </w:rPr>
      </w:pPr>
    </w:p>
    <w:p w14:paraId="46424E94" w14:textId="77777777" w:rsidR="00350E18" w:rsidRDefault="00350E18">
      <w:pPr>
        <w:rPr>
          <w:rFonts w:hint="eastAsia"/>
        </w:rPr>
      </w:pPr>
    </w:p>
    <w:p w14:paraId="791F99E4" w14:textId="77777777" w:rsidR="00350E18" w:rsidRDefault="00350E18">
      <w:pPr>
        <w:rPr>
          <w:rFonts w:hint="eastAsia"/>
        </w:rPr>
      </w:pPr>
      <w:r>
        <w:rPr>
          <w:rFonts w:hint="eastAsia"/>
        </w:rPr>
        <w:t>长凳的制作工艺</w:t>
      </w:r>
    </w:p>
    <w:p w14:paraId="6DA9FF16" w14:textId="77777777" w:rsidR="00350E18" w:rsidRDefault="00350E18">
      <w:pPr>
        <w:rPr>
          <w:rFonts w:hint="eastAsia"/>
        </w:rPr>
      </w:pPr>
      <w:r>
        <w:rPr>
          <w:rFonts w:hint="eastAsia"/>
        </w:rPr>
        <w:t>长凳的制作工艺丰富多样。常见的木质长凳制作，首先要选择合适的木材，像质地坚硬的红木、质地较软但易于加工的松木等。然后进行木材的干燥处理，以保证木材的</w:t>
      </w:r>
      <w:r>
        <w:rPr>
          <w:rFonts w:hint="eastAsia"/>
        </w:rPr>
        <w:lastRenderedPageBreak/>
        <w:t>稳定性。接着是下料，根据设计的长凳尺寸将木材切割成合适的长度和宽度。之后是组装环节，可以采用榫卯结构将各个部件连接起来，这种传统的木工技艺能够保证长凳的牢固性。最后进行打磨和上漆等表面处理，使长凳表面光滑，颜色均匀美观。除了木质长凳，还有金属长凳、塑料长凳等，它们的制作工艺则分别依据各自的材质特性，如金属长凳需要进行锻造、焊接等工艺，塑料长凳则通过注塑等工艺成型。</w:t>
      </w:r>
    </w:p>
    <w:p w14:paraId="37ADE6CB" w14:textId="77777777" w:rsidR="00350E18" w:rsidRDefault="00350E18">
      <w:pPr>
        <w:rPr>
          <w:rFonts w:hint="eastAsia"/>
        </w:rPr>
      </w:pPr>
    </w:p>
    <w:p w14:paraId="16F2FB63" w14:textId="77777777" w:rsidR="00350E18" w:rsidRDefault="00350E18">
      <w:pPr>
        <w:rPr>
          <w:rFonts w:hint="eastAsia"/>
        </w:rPr>
      </w:pPr>
    </w:p>
    <w:p w14:paraId="39D21E78" w14:textId="77777777" w:rsidR="00350E18" w:rsidRDefault="00350E18">
      <w:pPr>
        <w:rPr>
          <w:rFonts w:hint="eastAsia"/>
        </w:rPr>
      </w:pPr>
      <w:r>
        <w:rPr>
          <w:rFonts w:hint="eastAsia"/>
        </w:rPr>
        <w:t>长凳的文化内涵</w:t>
      </w:r>
    </w:p>
    <w:p w14:paraId="62FF9A27" w14:textId="77777777" w:rsidR="00350E18" w:rsidRDefault="00350E18">
      <w:pPr>
        <w:rPr>
          <w:rFonts w:hint="eastAsia"/>
        </w:rPr>
      </w:pPr>
      <w:r>
        <w:rPr>
          <w:rFonts w:hint="eastAsia"/>
        </w:rPr>
        <w:t>长凳承载着丰富的文化内涵。在一些特定的文化区域，长凳可能具有特殊的象征意义。比如在某些古老的村落，祠堂前的长凳只有家族中的长辈才有资格坐，这体现了长幼有序的家族文化传统。长凳还常常是社交互动的场所，人们围坐在长凳上分享故事、交流情感，它是人际关系的一种纽带。而且在一些文学作品或者绘画作品中，长凳也经常被用来作为一种场景元素，用来烘托出宁静、祥和的氛围，从侧面反映出长凳在人们心中那种质朴、亲切的形象。</w:t>
      </w:r>
    </w:p>
    <w:p w14:paraId="104348C2" w14:textId="77777777" w:rsidR="00350E18" w:rsidRDefault="00350E18">
      <w:pPr>
        <w:rPr>
          <w:rFonts w:hint="eastAsia"/>
        </w:rPr>
      </w:pPr>
    </w:p>
    <w:p w14:paraId="57E1F7EF" w14:textId="77777777" w:rsidR="00350E18" w:rsidRDefault="00350E18">
      <w:pPr>
        <w:rPr>
          <w:rFonts w:hint="eastAsia"/>
        </w:rPr>
      </w:pPr>
      <w:r>
        <w:rPr>
          <w:rFonts w:hint="eastAsia"/>
        </w:rPr>
        <w:t>本文是由懂得生活网（dongdeshenghuo.com）为大家创作</w:t>
      </w:r>
    </w:p>
    <w:p w14:paraId="2174A6F4" w14:textId="004AFD3F" w:rsidR="00AA0F77" w:rsidRDefault="00AA0F77"/>
    <w:sectPr w:rsidR="00AA0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77"/>
    <w:rsid w:val="00277131"/>
    <w:rsid w:val="00350E18"/>
    <w:rsid w:val="00AA0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73E355-A6BD-400C-AE48-8E2F5A82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F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F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F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F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F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F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F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F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F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F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F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F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F77"/>
    <w:rPr>
      <w:rFonts w:cstheme="majorBidi"/>
      <w:color w:val="2F5496" w:themeColor="accent1" w:themeShade="BF"/>
      <w:sz w:val="28"/>
      <w:szCs w:val="28"/>
    </w:rPr>
  </w:style>
  <w:style w:type="character" w:customStyle="1" w:styleId="50">
    <w:name w:val="标题 5 字符"/>
    <w:basedOn w:val="a0"/>
    <w:link w:val="5"/>
    <w:uiPriority w:val="9"/>
    <w:semiHidden/>
    <w:rsid w:val="00AA0F77"/>
    <w:rPr>
      <w:rFonts w:cstheme="majorBidi"/>
      <w:color w:val="2F5496" w:themeColor="accent1" w:themeShade="BF"/>
      <w:sz w:val="24"/>
    </w:rPr>
  </w:style>
  <w:style w:type="character" w:customStyle="1" w:styleId="60">
    <w:name w:val="标题 6 字符"/>
    <w:basedOn w:val="a0"/>
    <w:link w:val="6"/>
    <w:uiPriority w:val="9"/>
    <w:semiHidden/>
    <w:rsid w:val="00AA0F77"/>
    <w:rPr>
      <w:rFonts w:cstheme="majorBidi"/>
      <w:b/>
      <w:bCs/>
      <w:color w:val="2F5496" w:themeColor="accent1" w:themeShade="BF"/>
    </w:rPr>
  </w:style>
  <w:style w:type="character" w:customStyle="1" w:styleId="70">
    <w:name w:val="标题 7 字符"/>
    <w:basedOn w:val="a0"/>
    <w:link w:val="7"/>
    <w:uiPriority w:val="9"/>
    <w:semiHidden/>
    <w:rsid w:val="00AA0F77"/>
    <w:rPr>
      <w:rFonts w:cstheme="majorBidi"/>
      <w:b/>
      <w:bCs/>
      <w:color w:val="595959" w:themeColor="text1" w:themeTint="A6"/>
    </w:rPr>
  </w:style>
  <w:style w:type="character" w:customStyle="1" w:styleId="80">
    <w:name w:val="标题 8 字符"/>
    <w:basedOn w:val="a0"/>
    <w:link w:val="8"/>
    <w:uiPriority w:val="9"/>
    <w:semiHidden/>
    <w:rsid w:val="00AA0F77"/>
    <w:rPr>
      <w:rFonts w:cstheme="majorBidi"/>
      <w:color w:val="595959" w:themeColor="text1" w:themeTint="A6"/>
    </w:rPr>
  </w:style>
  <w:style w:type="character" w:customStyle="1" w:styleId="90">
    <w:name w:val="标题 9 字符"/>
    <w:basedOn w:val="a0"/>
    <w:link w:val="9"/>
    <w:uiPriority w:val="9"/>
    <w:semiHidden/>
    <w:rsid w:val="00AA0F77"/>
    <w:rPr>
      <w:rFonts w:eastAsiaTheme="majorEastAsia" w:cstheme="majorBidi"/>
      <w:color w:val="595959" w:themeColor="text1" w:themeTint="A6"/>
    </w:rPr>
  </w:style>
  <w:style w:type="paragraph" w:styleId="a3">
    <w:name w:val="Title"/>
    <w:basedOn w:val="a"/>
    <w:next w:val="a"/>
    <w:link w:val="a4"/>
    <w:uiPriority w:val="10"/>
    <w:qFormat/>
    <w:rsid w:val="00AA0F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F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F77"/>
    <w:pPr>
      <w:spacing w:before="160"/>
      <w:jc w:val="center"/>
    </w:pPr>
    <w:rPr>
      <w:i/>
      <w:iCs/>
      <w:color w:val="404040" w:themeColor="text1" w:themeTint="BF"/>
    </w:rPr>
  </w:style>
  <w:style w:type="character" w:customStyle="1" w:styleId="a8">
    <w:name w:val="引用 字符"/>
    <w:basedOn w:val="a0"/>
    <w:link w:val="a7"/>
    <w:uiPriority w:val="29"/>
    <w:rsid w:val="00AA0F77"/>
    <w:rPr>
      <w:i/>
      <w:iCs/>
      <w:color w:val="404040" w:themeColor="text1" w:themeTint="BF"/>
    </w:rPr>
  </w:style>
  <w:style w:type="paragraph" w:styleId="a9">
    <w:name w:val="List Paragraph"/>
    <w:basedOn w:val="a"/>
    <w:uiPriority w:val="34"/>
    <w:qFormat/>
    <w:rsid w:val="00AA0F77"/>
    <w:pPr>
      <w:ind w:left="720"/>
      <w:contextualSpacing/>
    </w:pPr>
  </w:style>
  <w:style w:type="character" w:styleId="aa">
    <w:name w:val="Intense Emphasis"/>
    <w:basedOn w:val="a0"/>
    <w:uiPriority w:val="21"/>
    <w:qFormat/>
    <w:rsid w:val="00AA0F77"/>
    <w:rPr>
      <w:i/>
      <w:iCs/>
      <w:color w:val="2F5496" w:themeColor="accent1" w:themeShade="BF"/>
    </w:rPr>
  </w:style>
  <w:style w:type="paragraph" w:styleId="ab">
    <w:name w:val="Intense Quote"/>
    <w:basedOn w:val="a"/>
    <w:next w:val="a"/>
    <w:link w:val="ac"/>
    <w:uiPriority w:val="30"/>
    <w:qFormat/>
    <w:rsid w:val="00AA0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F77"/>
    <w:rPr>
      <w:i/>
      <w:iCs/>
      <w:color w:val="2F5496" w:themeColor="accent1" w:themeShade="BF"/>
    </w:rPr>
  </w:style>
  <w:style w:type="character" w:styleId="ad">
    <w:name w:val="Intense Reference"/>
    <w:basedOn w:val="a0"/>
    <w:uiPriority w:val="32"/>
    <w:qFormat/>
    <w:rsid w:val="00AA0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2025-08-21T05:32:00Z</dcterms:created>
  <dcterms:modified xsi:type="dcterms:W3CDTF">2025-08-21T05:32:00Z</dcterms:modified>
</cp:coreProperties>
</file>