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0425" w14:textId="77777777" w:rsidR="003B3344" w:rsidRDefault="003B3344">
      <w:pPr>
        <w:rPr>
          <w:rFonts w:hint="eastAsia"/>
        </w:rPr>
      </w:pPr>
      <w:r>
        <w:rPr>
          <w:rFonts w:hint="eastAsia"/>
        </w:rPr>
        <w:t>锗的拼音</w:t>
      </w:r>
    </w:p>
    <w:p w14:paraId="3499159D" w14:textId="77777777" w:rsidR="003B3344" w:rsidRDefault="003B3344">
      <w:pPr>
        <w:rPr>
          <w:rFonts w:hint="eastAsia"/>
        </w:rPr>
      </w:pPr>
      <w:r>
        <w:rPr>
          <w:rFonts w:hint="eastAsia"/>
        </w:rPr>
        <w:t>锗的拼音是“jiě”。锗作为一种化学元素，在现代科技领域中扮演着重要角色。其元素符号为Ge，原子序数为32，属于碳族元素。在自然界中，锗并非以纯金属形式存在，而是与其他矿物共同出现。</w:t>
      </w:r>
    </w:p>
    <w:p w14:paraId="59212281" w14:textId="77777777" w:rsidR="003B3344" w:rsidRDefault="003B3344">
      <w:pPr>
        <w:rPr>
          <w:rFonts w:hint="eastAsia"/>
        </w:rPr>
      </w:pPr>
    </w:p>
    <w:p w14:paraId="0BF830FF" w14:textId="77777777" w:rsidR="003B3344" w:rsidRDefault="003B3344">
      <w:pPr>
        <w:rPr>
          <w:rFonts w:hint="eastAsia"/>
        </w:rPr>
      </w:pPr>
    </w:p>
    <w:p w14:paraId="7E268A5B" w14:textId="77777777" w:rsidR="003B3344" w:rsidRDefault="003B3344">
      <w:pPr>
        <w:rPr>
          <w:rFonts w:hint="eastAsia"/>
        </w:rPr>
      </w:pPr>
      <w:r>
        <w:rPr>
          <w:rFonts w:hint="eastAsia"/>
        </w:rPr>
        <w:t>发现历史</w:t>
      </w:r>
    </w:p>
    <w:p w14:paraId="65F2842A" w14:textId="77777777" w:rsidR="003B3344" w:rsidRDefault="003B3344">
      <w:pPr>
        <w:rPr>
          <w:rFonts w:hint="eastAsia"/>
        </w:rPr>
      </w:pPr>
      <w:r>
        <w:rPr>
          <w:rFonts w:hint="eastAsia"/>
        </w:rPr>
        <w:t>锗是由德国化学家文克勒于1886年首次发现。他是在分析一种名叫阿哥德矿石（argentiferous）时发现了这种新元素。实际上，早在文克勒发现锗之前，俄国化学家门捷列夫就已经在其著名的周期表中预言了类似锗的元素的存在，他认为在硅和锡之间应该存在一种未被发现的元素，并将其命名为“类硅”。而锗的物理和化学性质与门捷列夫对“类硅”的预测极为相似。</w:t>
      </w:r>
    </w:p>
    <w:p w14:paraId="5DBC4A98" w14:textId="77777777" w:rsidR="003B3344" w:rsidRDefault="003B3344">
      <w:pPr>
        <w:rPr>
          <w:rFonts w:hint="eastAsia"/>
        </w:rPr>
      </w:pPr>
    </w:p>
    <w:p w14:paraId="14D70BAC" w14:textId="77777777" w:rsidR="003B3344" w:rsidRDefault="003B3344">
      <w:pPr>
        <w:rPr>
          <w:rFonts w:hint="eastAsia"/>
        </w:rPr>
      </w:pPr>
    </w:p>
    <w:p w14:paraId="05236F81" w14:textId="77777777" w:rsidR="003B3344" w:rsidRDefault="003B3344">
      <w:pPr>
        <w:rPr>
          <w:rFonts w:hint="eastAsia"/>
        </w:rPr>
      </w:pPr>
      <w:r>
        <w:rPr>
          <w:rFonts w:hint="eastAsia"/>
        </w:rPr>
        <w:t>物理和化学性质</w:t>
      </w:r>
    </w:p>
    <w:p w14:paraId="3C35CD4F" w14:textId="77777777" w:rsidR="003B3344" w:rsidRDefault="003B3344">
      <w:pPr>
        <w:rPr>
          <w:rFonts w:hint="eastAsia"/>
        </w:rPr>
      </w:pPr>
      <w:r>
        <w:rPr>
          <w:rFonts w:hint="eastAsia"/>
        </w:rPr>
        <w:t>锗是一种灰白色金属loid，具有半导体特性。它在室温下不活泼，但在特定条件下可以与多种非金属反应。例如，它能与氧气反应生成二氧化锗，也能溶解在浓硝酸中。锗还有良好的光学性能，能够透过红外线，因此在军事、科学探测等领域有着广泛应用。</w:t>
      </w:r>
    </w:p>
    <w:p w14:paraId="0E6329B9" w14:textId="77777777" w:rsidR="003B3344" w:rsidRDefault="003B3344">
      <w:pPr>
        <w:rPr>
          <w:rFonts w:hint="eastAsia"/>
        </w:rPr>
      </w:pPr>
    </w:p>
    <w:p w14:paraId="1165F398" w14:textId="77777777" w:rsidR="003B3344" w:rsidRDefault="003B3344">
      <w:pPr>
        <w:rPr>
          <w:rFonts w:hint="eastAsia"/>
        </w:rPr>
      </w:pPr>
    </w:p>
    <w:p w14:paraId="764BD351" w14:textId="77777777" w:rsidR="003B3344" w:rsidRDefault="003B3344">
      <w:pPr>
        <w:rPr>
          <w:rFonts w:hint="eastAsia"/>
        </w:rPr>
      </w:pPr>
      <w:r>
        <w:rPr>
          <w:rFonts w:hint="eastAsia"/>
        </w:rPr>
        <w:t>应用领域</w:t>
      </w:r>
    </w:p>
    <w:p w14:paraId="2CB617C5" w14:textId="77777777" w:rsidR="003B3344" w:rsidRDefault="003B3344">
      <w:pPr>
        <w:rPr>
          <w:rFonts w:hint="eastAsia"/>
        </w:rPr>
      </w:pPr>
      <w:r>
        <w:rPr>
          <w:rFonts w:hint="eastAsia"/>
        </w:rPr>
        <w:t>由于其独特的半导体性质，锗被广泛应用于电子工业。早期的晶体管就是基于锗制造的，尽管现在大多数晶体管都使用硅作为基础材料，但锗依然在高速电子器件、太阳能电池、发光二极管（LED）等领域发挥重要作用。锗还用于生产光纤通讯中的掺杂剂，以及制作高折射率玻璃等。</w:t>
      </w:r>
    </w:p>
    <w:p w14:paraId="72272C25" w14:textId="77777777" w:rsidR="003B3344" w:rsidRDefault="003B3344">
      <w:pPr>
        <w:rPr>
          <w:rFonts w:hint="eastAsia"/>
        </w:rPr>
      </w:pPr>
    </w:p>
    <w:p w14:paraId="1251503A" w14:textId="77777777" w:rsidR="003B3344" w:rsidRDefault="003B3344">
      <w:pPr>
        <w:rPr>
          <w:rFonts w:hint="eastAsia"/>
        </w:rPr>
      </w:pPr>
    </w:p>
    <w:p w14:paraId="377EDDDA" w14:textId="77777777" w:rsidR="003B3344" w:rsidRDefault="003B3344">
      <w:pPr>
        <w:rPr>
          <w:rFonts w:hint="eastAsia"/>
        </w:rPr>
      </w:pPr>
      <w:r>
        <w:rPr>
          <w:rFonts w:hint="eastAsia"/>
        </w:rPr>
        <w:t>环境与健康</w:t>
      </w:r>
    </w:p>
    <w:p w14:paraId="5B679D73" w14:textId="77777777" w:rsidR="003B3344" w:rsidRDefault="003B3344">
      <w:pPr>
        <w:rPr>
          <w:rFonts w:hint="eastAsia"/>
        </w:rPr>
      </w:pPr>
      <w:r>
        <w:rPr>
          <w:rFonts w:hint="eastAsia"/>
        </w:rPr>
        <w:t>关于锗对人体健康的影响，目前尚无明确最后的总结。天然存在于地壳中的锗含量极低，而且人体并不需要锗来维持正常的生理功能。然而，市场上有售一些含有有机锗化合物的保健品，声称它们具有增强免疫系统、抗肿瘤等功效。不过，这些说法缺乏足够的科学依据支持，且过量摄入某些形式的锗可能会导致中毒。</w:t>
      </w:r>
    </w:p>
    <w:p w14:paraId="52F4BF40" w14:textId="77777777" w:rsidR="003B3344" w:rsidRDefault="003B3344">
      <w:pPr>
        <w:rPr>
          <w:rFonts w:hint="eastAsia"/>
        </w:rPr>
      </w:pPr>
    </w:p>
    <w:p w14:paraId="1C0D5DD0" w14:textId="77777777" w:rsidR="003B3344" w:rsidRDefault="003B3344">
      <w:pPr>
        <w:rPr>
          <w:rFonts w:hint="eastAsia"/>
        </w:rPr>
      </w:pPr>
    </w:p>
    <w:p w14:paraId="47221811" w14:textId="77777777" w:rsidR="003B3344" w:rsidRDefault="003B3344">
      <w:pPr>
        <w:rPr>
          <w:rFonts w:hint="eastAsia"/>
        </w:rPr>
      </w:pPr>
      <w:r>
        <w:rPr>
          <w:rFonts w:hint="eastAsia"/>
        </w:rPr>
        <w:t>最后的总结</w:t>
      </w:r>
    </w:p>
    <w:p w14:paraId="7245BAB2" w14:textId="77777777" w:rsidR="003B3344" w:rsidRDefault="003B3344">
      <w:pPr>
        <w:rPr>
          <w:rFonts w:hint="eastAsia"/>
        </w:rPr>
      </w:pPr>
      <w:r>
        <w:rPr>
          <w:rFonts w:hint="eastAsia"/>
        </w:rPr>
        <w:t>“jiě”这个简单的拼音背后隐藏着一个复杂而又充满魅力的世界。从它的发现到现今的应用，锗不断地展示出其不可替代的价值。随着科学技术的发展，我们有理由相信，锗将在更多未知领域展现其潜力，继续书写属于自己的故事。</w:t>
      </w:r>
    </w:p>
    <w:p w14:paraId="5098F15D" w14:textId="77777777" w:rsidR="003B3344" w:rsidRDefault="003B3344">
      <w:pPr>
        <w:rPr>
          <w:rFonts w:hint="eastAsia"/>
        </w:rPr>
      </w:pPr>
    </w:p>
    <w:p w14:paraId="706176A7" w14:textId="77777777" w:rsidR="003B3344" w:rsidRDefault="003B3344">
      <w:pPr>
        <w:rPr>
          <w:rFonts w:hint="eastAsia"/>
        </w:rPr>
      </w:pPr>
      <w:r>
        <w:rPr>
          <w:rFonts w:hint="eastAsia"/>
        </w:rPr>
        <w:t>本文是由懂得生活网（dongdeshenghuo.com）为大家创作</w:t>
      </w:r>
    </w:p>
    <w:p w14:paraId="44D3A3B0" w14:textId="167061B7" w:rsidR="00D654BF" w:rsidRDefault="00D654BF"/>
    <w:sectPr w:rsidR="00D65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BF"/>
    <w:rsid w:val="00277131"/>
    <w:rsid w:val="003B3344"/>
    <w:rsid w:val="00D6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73FCF-9808-4584-A79F-EA0ED2C6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4BF"/>
    <w:rPr>
      <w:rFonts w:cstheme="majorBidi"/>
      <w:color w:val="2F5496" w:themeColor="accent1" w:themeShade="BF"/>
      <w:sz w:val="28"/>
      <w:szCs w:val="28"/>
    </w:rPr>
  </w:style>
  <w:style w:type="character" w:customStyle="1" w:styleId="50">
    <w:name w:val="标题 5 字符"/>
    <w:basedOn w:val="a0"/>
    <w:link w:val="5"/>
    <w:uiPriority w:val="9"/>
    <w:semiHidden/>
    <w:rsid w:val="00D654BF"/>
    <w:rPr>
      <w:rFonts w:cstheme="majorBidi"/>
      <w:color w:val="2F5496" w:themeColor="accent1" w:themeShade="BF"/>
      <w:sz w:val="24"/>
    </w:rPr>
  </w:style>
  <w:style w:type="character" w:customStyle="1" w:styleId="60">
    <w:name w:val="标题 6 字符"/>
    <w:basedOn w:val="a0"/>
    <w:link w:val="6"/>
    <w:uiPriority w:val="9"/>
    <w:semiHidden/>
    <w:rsid w:val="00D654BF"/>
    <w:rPr>
      <w:rFonts w:cstheme="majorBidi"/>
      <w:b/>
      <w:bCs/>
      <w:color w:val="2F5496" w:themeColor="accent1" w:themeShade="BF"/>
    </w:rPr>
  </w:style>
  <w:style w:type="character" w:customStyle="1" w:styleId="70">
    <w:name w:val="标题 7 字符"/>
    <w:basedOn w:val="a0"/>
    <w:link w:val="7"/>
    <w:uiPriority w:val="9"/>
    <w:semiHidden/>
    <w:rsid w:val="00D654BF"/>
    <w:rPr>
      <w:rFonts w:cstheme="majorBidi"/>
      <w:b/>
      <w:bCs/>
      <w:color w:val="595959" w:themeColor="text1" w:themeTint="A6"/>
    </w:rPr>
  </w:style>
  <w:style w:type="character" w:customStyle="1" w:styleId="80">
    <w:name w:val="标题 8 字符"/>
    <w:basedOn w:val="a0"/>
    <w:link w:val="8"/>
    <w:uiPriority w:val="9"/>
    <w:semiHidden/>
    <w:rsid w:val="00D654BF"/>
    <w:rPr>
      <w:rFonts w:cstheme="majorBidi"/>
      <w:color w:val="595959" w:themeColor="text1" w:themeTint="A6"/>
    </w:rPr>
  </w:style>
  <w:style w:type="character" w:customStyle="1" w:styleId="90">
    <w:name w:val="标题 9 字符"/>
    <w:basedOn w:val="a0"/>
    <w:link w:val="9"/>
    <w:uiPriority w:val="9"/>
    <w:semiHidden/>
    <w:rsid w:val="00D654BF"/>
    <w:rPr>
      <w:rFonts w:eastAsiaTheme="majorEastAsia" w:cstheme="majorBidi"/>
      <w:color w:val="595959" w:themeColor="text1" w:themeTint="A6"/>
    </w:rPr>
  </w:style>
  <w:style w:type="paragraph" w:styleId="a3">
    <w:name w:val="Title"/>
    <w:basedOn w:val="a"/>
    <w:next w:val="a"/>
    <w:link w:val="a4"/>
    <w:uiPriority w:val="10"/>
    <w:qFormat/>
    <w:rsid w:val="00D65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4BF"/>
    <w:pPr>
      <w:spacing w:before="160"/>
      <w:jc w:val="center"/>
    </w:pPr>
    <w:rPr>
      <w:i/>
      <w:iCs/>
      <w:color w:val="404040" w:themeColor="text1" w:themeTint="BF"/>
    </w:rPr>
  </w:style>
  <w:style w:type="character" w:customStyle="1" w:styleId="a8">
    <w:name w:val="引用 字符"/>
    <w:basedOn w:val="a0"/>
    <w:link w:val="a7"/>
    <w:uiPriority w:val="29"/>
    <w:rsid w:val="00D654BF"/>
    <w:rPr>
      <w:i/>
      <w:iCs/>
      <w:color w:val="404040" w:themeColor="text1" w:themeTint="BF"/>
    </w:rPr>
  </w:style>
  <w:style w:type="paragraph" w:styleId="a9">
    <w:name w:val="List Paragraph"/>
    <w:basedOn w:val="a"/>
    <w:uiPriority w:val="34"/>
    <w:qFormat/>
    <w:rsid w:val="00D654BF"/>
    <w:pPr>
      <w:ind w:left="720"/>
      <w:contextualSpacing/>
    </w:pPr>
  </w:style>
  <w:style w:type="character" w:styleId="aa">
    <w:name w:val="Intense Emphasis"/>
    <w:basedOn w:val="a0"/>
    <w:uiPriority w:val="21"/>
    <w:qFormat/>
    <w:rsid w:val="00D654BF"/>
    <w:rPr>
      <w:i/>
      <w:iCs/>
      <w:color w:val="2F5496" w:themeColor="accent1" w:themeShade="BF"/>
    </w:rPr>
  </w:style>
  <w:style w:type="paragraph" w:styleId="ab">
    <w:name w:val="Intense Quote"/>
    <w:basedOn w:val="a"/>
    <w:next w:val="a"/>
    <w:link w:val="ac"/>
    <w:uiPriority w:val="30"/>
    <w:qFormat/>
    <w:rsid w:val="00D65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4BF"/>
    <w:rPr>
      <w:i/>
      <w:iCs/>
      <w:color w:val="2F5496" w:themeColor="accent1" w:themeShade="BF"/>
    </w:rPr>
  </w:style>
  <w:style w:type="character" w:styleId="ad">
    <w:name w:val="Intense Reference"/>
    <w:basedOn w:val="a0"/>
    <w:uiPriority w:val="32"/>
    <w:qFormat/>
    <w:rsid w:val="00D65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2025-08-21T05:21:00Z</dcterms:created>
  <dcterms:modified xsi:type="dcterms:W3CDTF">2025-08-21T05:21:00Z</dcterms:modified>
</cp:coreProperties>
</file>