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737F" w14:textId="77777777" w:rsidR="00B405CB" w:rsidRDefault="00B405CB">
      <w:pPr>
        <w:rPr>
          <w:rFonts w:hint="eastAsia"/>
        </w:rPr>
      </w:pPr>
      <w:r>
        <w:rPr>
          <w:rFonts w:hint="eastAsia"/>
        </w:rPr>
        <w:t>重蹈覆辙的拼音怎么写的</w:t>
      </w:r>
    </w:p>
    <w:p w14:paraId="64433D05" w14:textId="77777777" w:rsidR="00B405CB" w:rsidRDefault="00B405CB">
      <w:pPr>
        <w:rPr>
          <w:rFonts w:hint="eastAsia"/>
        </w:rPr>
      </w:pPr>
      <w:r>
        <w:rPr>
          <w:rFonts w:hint="eastAsia"/>
        </w:rPr>
        <w:t>“重蹈覆辙”的拼音写作“chóng dǎo fù zhé”。这一成语形象地比喻不吸取过去的教训，再次重复同样的错误。其中，“重”指的是再次；“蹈”意味着踏、踩；“覆”表示翻倒；“辙”则是车轮走过的痕迹。将这些字面意思结合起来，便可以理解成语所传达的含义：再一次踏上已经被证实是错误的老路。</w:t>
      </w:r>
    </w:p>
    <w:p w14:paraId="5815A55C" w14:textId="77777777" w:rsidR="00B405CB" w:rsidRDefault="00B405CB">
      <w:pPr>
        <w:rPr>
          <w:rFonts w:hint="eastAsia"/>
        </w:rPr>
      </w:pPr>
    </w:p>
    <w:p w14:paraId="28BCC062" w14:textId="77777777" w:rsidR="00B405CB" w:rsidRDefault="00B405CB">
      <w:pPr>
        <w:rPr>
          <w:rFonts w:hint="eastAsia"/>
        </w:rPr>
      </w:pPr>
    </w:p>
    <w:p w14:paraId="202248D4" w14:textId="77777777" w:rsidR="00B405CB" w:rsidRDefault="00B405CB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65F25DE0" w14:textId="77777777" w:rsidR="00B405CB" w:rsidRDefault="00B405CB">
      <w:pPr>
        <w:rPr>
          <w:rFonts w:hint="eastAsia"/>
        </w:rPr>
      </w:pPr>
      <w:r>
        <w:rPr>
          <w:rFonts w:hint="eastAsia"/>
        </w:rPr>
        <w:t>关于“重蹈覆辙”这个成语的确切出处并没有详细的记载，但是它广泛流传于汉语文化圈，并被用来提醒人们不要忽视历史经验的重要性。在古代，道路条件远不如现代，车辆行驶中容易出现翻车的情况，而一旦翻车，留下的车辙就成为了一种警示标志。如果后续的行者不加以注意，依旧沿着旧车辙行走，极有可能遭遇同样的命运。这种情形逐渐演变成一种隐喻，用来告诫人们避免重复前人的失误。</w:t>
      </w:r>
    </w:p>
    <w:p w14:paraId="3EEFAF50" w14:textId="77777777" w:rsidR="00B405CB" w:rsidRDefault="00B405CB">
      <w:pPr>
        <w:rPr>
          <w:rFonts w:hint="eastAsia"/>
        </w:rPr>
      </w:pPr>
    </w:p>
    <w:p w14:paraId="113A41A8" w14:textId="77777777" w:rsidR="00B405CB" w:rsidRDefault="00B405CB">
      <w:pPr>
        <w:rPr>
          <w:rFonts w:hint="eastAsia"/>
        </w:rPr>
      </w:pPr>
    </w:p>
    <w:p w14:paraId="1DEE20A3" w14:textId="77777777" w:rsidR="00B405CB" w:rsidRDefault="00B405CB">
      <w:pPr>
        <w:rPr>
          <w:rFonts w:hint="eastAsia"/>
        </w:rPr>
      </w:pPr>
      <w:r>
        <w:rPr>
          <w:rFonts w:hint="eastAsia"/>
        </w:rPr>
        <w:t>实际应用中的例子</w:t>
      </w:r>
    </w:p>
    <w:p w14:paraId="4ECBB880" w14:textId="77777777" w:rsidR="00B405CB" w:rsidRDefault="00B405CB">
      <w:pPr>
        <w:rPr>
          <w:rFonts w:hint="eastAsia"/>
        </w:rPr>
      </w:pPr>
      <w:r>
        <w:rPr>
          <w:rFonts w:hint="eastAsia"/>
        </w:rPr>
        <w:t>在生活中，“重蹈覆辙”的使用场景非常广泛。例如，在商业决策过程中，如果一家公司没有从过去失败的产品推广策略中学到任何东西，而是继续采用相同的策略，这就属于“重蹈覆辙”。另一个常见的例子是在人际关系中，若一个人总是选择不适合自己的伴侣类型，并且每次都会遇到相似的问题，这也是一种“重蹈覆辙”的表现。通过这些实例可以看出，认识到并改正自己的错误是多么的重要。</w:t>
      </w:r>
    </w:p>
    <w:p w14:paraId="4519CB5F" w14:textId="77777777" w:rsidR="00B405CB" w:rsidRDefault="00B405CB">
      <w:pPr>
        <w:rPr>
          <w:rFonts w:hint="eastAsia"/>
        </w:rPr>
      </w:pPr>
    </w:p>
    <w:p w14:paraId="390CFE1C" w14:textId="77777777" w:rsidR="00B405CB" w:rsidRDefault="00B405CB">
      <w:pPr>
        <w:rPr>
          <w:rFonts w:hint="eastAsia"/>
        </w:rPr>
      </w:pPr>
    </w:p>
    <w:p w14:paraId="5E18FF3E" w14:textId="77777777" w:rsidR="00B405CB" w:rsidRDefault="00B405CB">
      <w:pPr>
        <w:rPr>
          <w:rFonts w:hint="eastAsia"/>
        </w:rPr>
      </w:pPr>
      <w:r>
        <w:rPr>
          <w:rFonts w:hint="eastAsia"/>
        </w:rPr>
        <w:t>如何避免重蹈覆辙</w:t>
      </w:r>
    </w:p>
    <w:p w14:paraId="52F0C5FD" w14:textId="77777777" w:rsidR="00B405CB" w:rsidRDefault="00B405CB">
      <w:pPr>
        <w:rPr>
          <w:rFonts w:hint="eastAsia"/>
        </w:rPr>
      </w:pPr>
      <w:r>
        <w:rPr>
          <w:rFonts w:hint="eastAsia"/>
        </w:rPr>
        <w:t>为了避免“重蹈覆辙”，我们需要培养反思的习惯。当面对失败时，要勇于承认错误，并深入分析导致失败的原因。制定具体的改进措施，并在未来的行为中严格执行。还可以向有经验的人请教，学习他们是如何克服类似困难的。通过不断的学习和实践，我们能够逐渐积累经验，提高解决问题的能力，从而有效地避免重复犯错。</w:t>
      </w:r>
    </w:p>
    <w:p w14:paraId="6494806A" w14:textId="77777777" w:rsidR="00B405CB" w:rsidRDefault="00B405CB">
      <w:pPr>
        <w:rPr>
          <w:rFonts w:hint="eastAsia"/>
        </w:rPr>
      </w:pPr>
    </w:p>
    <w:p w14:paraId="57454911" w14:textId="77777777" w:rsidR="00B405CB" w:rsidRDefault="00B405CB">
      <w:pPr>
        <w:rPr>
          <w:rFonts w:hint="eastAsia"/>
        </w:rPr>
      </w:pPr>
    </w:p>
    <w:p w14:paraId="5DF1F4A8" w14:textId="77777777" w:rsidR="00B405CB" w:rsidRDefault="00B405CB">
      <w:pPr>
        <w:rPr>
          <w:rFonts w:hint="eastAsia"/>
        </w:rPr>
      </w:pPr>
      <w:r>
        <w:rPr>
          <w:rFonts w:hint="eastAsia"/>
        </w:rPr>
        <w:t>最后的总结</w:t>
      </w:r>
    </w:p>
    <w:p w14:paraId="237E7038" w14:textId="77777777" w:rsidR="00B405CB" w:rsidRDefault="00B405CB">
      <w:pPr>
        <w:rPr>
          <w:rFonts w:hint="eastAsia"/>
        </w:rPr>
      </w:pPr>
      <w:r>
        <w:rPr>
          <w:rFonts w:hint="eastAsia"/>
        </w:rPr>
        <w:t>“chóng dǎo fù zhé”不仅仅是一个简单的成语，它蕴含着深刻的哲理，提醒我们在生活的各个方面都要善于总结经验，学会从失败中汲取教训。只有这样，我们才能不断进步，走向成功。无论是个人成长还是团队合作，了解并运用好这一成语背后的智慧都是非常有益的。</w:t>
      </w:r>
    </w:p>
    <w:p w14:paraId="5CF5D546" w14:textId="77777777" w:rsidR="00B405CB" w:rsidRDefault="00B405CB">
      <w:pPr>
        <w:rPr>
          <w:rFonts w:hint="eastAsia"/>
        </w:rPr>
      </w:pPr>
    </w:p>
    <w:p w14:paraId="539AF461" w14:textId="77777777" w:rsidR="00B405CB" w:rsidRDefault="00B40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80498" w14:textId="5E03D1F8" w:rsidR="000D075D" w:rsidRDefault="000D075D"/>
    <w:sectPr w:rsidR="000D0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5D"/>
    <w:rsid w:val="000D075D"/>
    <w:rsid w:val="00277131"/>
    <w:rsid w:val="00B4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1CA60-829D-440A-BFB2-59E5AD6A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