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07698" w14:textId="77777777" w:rsidR="00B270D5" w:rsidRDefault="00B270D5">
      <w:pPr>
        <w:rPr>
          <w:rFonts w:hint="eastAsia"/>
        </w:rPr>
      </w:pPr>
      <w:r>
        <w:rPr>
          <w:rFonts w:hint="eastAsia"/>
        </w:rPr>
        <w:t>重见天日，焉知非福的拼音是什么意思</w:t>
      </w:r>
    </w:p>
    <w:p w14:paraId="73F0A12F" w14:textId="77777777" w:rsidR="00B270D5" w:rsidRDefault="00B270D5">
      <w:pPr>
        <w:rPr>
          <w:rFonts w:hint="eastAsia"/>
        </w:rPr>
      </w:pPr>
    </w:p>
    <w:p w14:paraId="385702EB" w14:textId="77777777" w:rsidR="00B270D5" w:rsidRDefault="00B270D5">
      <w:pPr>
        <w:rPr>
          <w:rFonts w:hint="eastAsia"/>
        </w:rPr>
      </w:pPr>
      <w:r>
        <w:rPr>
          <w:rFonts w:hint="eastAsia"/>
        </w:rPr>
        <w:t>“重见天日，焉知非福”这句话的拼音是：chóng jiàn tiān rì, yān zhī fēi fú。这是一句蕴含哲理的成语或俗语，表达了人们对逆境中可能孕育希望的理解和思考。</w:t>
      </w:r>
    </w:p>
    <w:p w14:paraId="13773854" w14:textId="77777777" w:rsidR="00B270D5" w:rsidRDefault="00B270D5">
      <w:pPr>
        <w:rPr>
          <w:rFonts w:hint="eastAsia"/>
        </w:rPr>
      </w:pPr>
    </w:p>
    <w:p w14:paraId="4AF74A41" w14:textId="77777777" w:rsidR="00B270D5" w:rsidRDefault="00B270D5">
      <w:pPr>
        <w:rPr>
          <w:rFonts w:hint="eastAsia"/>
        </w:rPr>
      </w:pPr>
    </w:p>
    <w:p w14:paraId="6F62F600" w14:textId="77777777" w:rsidR="00B270D5" w:rsidRDefault="00B270D5">
      <w:pPr>
        <w:rPr>
          <w:rFonts w:hint="eastAsia"/>
        </w:rPr>
      </w:pPr>
      <w:r>
        <w:rPr>
          <w:rFonts w:hint="eastAsia"/>
        </w:rPr>
        <w:t>“重见天日”的含义</w:t>
      </w:r>
    </w:p>
    <w:p w14:paraId="6ACE4642" w14:textId="77777777" w:rsidR="00B270D5" w:rsidRDefault="00B270D5">
      <w:pPr>
        <w:rPr>
          <w:rFonts w:hint="eastAsia"/>
        </w:rPr>
      </w:pPr>
    </w:p>
    <w:p w14:paraId="332556FB" w14:textId="77777777" w:rsidR="00B270D5" w:rsidRDefault="00B270D5">
      <w:pPr>
        <w:rPr>
          <w:rFonts w:hint="eastAsia"/>
        </w:rPr>
      </w:pPr>
      <w:r>
        <w:rPr>
          <w:rFonts w:hint="eastAsia"/>
        </w:rPr>
        <w:t>“重见天日”原意是指被遮蔽、压抑已久的事物重新获得光明与自由。比如一个人长期遭受冤屈，后来得以平反；或者一件事物长时间被忽视，终于再次受到重视。这里的“天日”象征着光明和真相，“重见”则意味着重新获得。</w:t>
      </w:r>
    </w:p>
    <w:p w14:paraId="5A6BB4EA" w14:textId="77777777" w:rsidR="00B270D5" w:rsidRDefault="00B270D5">
      <w:pPr>
        <w:rPr>
          <w:rFonts w:hint="eastAsia"/>
        </w:rPr>
      </w:pPr>
    </w:p>
    <w:p w14:paraId="687D78B7" w14:textId="77777777" w:rsidR="00B270D5" w:rsidRDefault="00B270D5">
      <w:pPr>
        <w:rPr>
          <w:rFonts w:hint="eastAsia"/>
        </w:rPr>
      </w:pPr>
    </w:p>
    <w:p w14:paraId="2A6A1CBC" w14:textId="77777777" w:rsidR="00B270D5" w:rsidRDefault="00B270D5">
      <w:pPr>
        <w:rPr>
          <w:rFonts w:hint="eastAsia"/>
        </w:rPr>
      </w:pPr>
      <w:r>
        <w:rPr>
          <w:rFonts w:hint="eastAsia"/>
        </w:rPr>
        <w:t>“焉知非福”的深层意义</w:t>
      </w:r>
    </w:p>
    <w:p w14:paraId="14DC9CCA" w14:textId="77777777" w:rsidR="00B270D5" w:rsidRDefault="00B270D5">
      <w:pPr>
        <w:rPr>
          <w:rFonts w:hint="eastAsia"/>
        </w:rPr>
      </w:pPr>
    </w:p>
    <w:p w14:paraId="41D68A45" w14:textId="77777777" w:rsidR="00B270D5" w:rsidRDefault="00B270D5">
      <w:pPr>
        <w:rPr>
          <w:rFonts w:hint="eastAsia"/>
        </w:rPr>
      </w:pPr>
      <w:r>
        <w:rPr>
          <w:rFonts w:hint="eastAsia"/>
        </w:rPr>
        <w:t>“焉知非福”出自《淮南子·人间训》，意思是“怎么知道这不是一种福气呢？”它强调的是对事物最后的总结的不确定性以及逆境中可能潜藏转机的看法。这是一种典型的道家思想，主张以豁达的心态面对人生起伏。</w:t>
      </w:r>
    </w:p>
    <w:p w14:paraId="6E559F5C" w14:textId="77777777" w:rsidR="00B270D5" w:rsidRDefault="00B270D5">
      <w:pPr>
        <w:rPr>
          <w:rFonts w:hint="eastAsia"/>
        </w:rPr>
      </w:pPr>
    </w:p>
    <w:p w14:paraId="64CBB975" w14:textId="77777777" w:rsidR="00B270D5" w:rsidRDefault="00B270D5">
      <w:pPr>
        <w:rPr>
          <w:rFonts w:hint="eastAsia"/>
        </w:rPr>
      </w:pPr>
    </w:p>
    <w:p w14:paraId="0EB3C90B" w14:textId="77777777" w:rsidR="00B270D5" w:rsidRDefault="00B270D5">
      <w:pPr>
        <w:rPr>
          <w:rFonts w:hint="eastAsia"/>
        </w:rPr>
      </w:pPr>
      <w:r>
        <w:rPr>
          <w:rFonts w:hint="eastAsia"/>
        </w:rPr>
        <w:t>两者的结合与哲学内涵</w:t>
      </w:r>
    </w:p>
    <w:p w14:paraId="4ED6D118" w14:textId="77777777" w:rsidR="00B270D5" w:rsidRDefault="00B270D5">
      <w:pPr>
        <w:rPr>
          <w:rFonts w:hint="eastAsia"/>
        </w:rPr>
      </w:pPr>
    </w:p>
    <w:p w14:paraId="4E694958" w14:textId="77777777" w:rsidR="00B270D5" w:rsidRDefault="00B270D5">
      <w:pPr>
        <w:rPr>
          <w:rFonts w:hint="eastAsia"/>
        </w:rPr>
      </w:pPr>
      <w:r>
        <w:rPr>
          <w:rFonts w:hint="eastAsia"/>
        </w:rPr>
        <w:t>将“重见天日”与“焉知非福”连用，形成了一种更具深意的表达方式。它不仅描述了从黑暗走向光明的过程，更进一步指出，即使在看似不幸的情况下，也可能隐藏着意想不到的机遇和福报。</w:t>
      </w:r>
    </w:p>
    <w:p w14:paraId="16D386DA" w14:textId="77777777" w:rsidR="00B270D5" w:rsidRDefault="00B270D5">
      <w:pPr>
        <w:rPr>
          <w:rFonts w:hint="eastAsia"/>
        </w:rPr>
      </w:pPr>
    </w:p>
    <w:p w14:paraId="48EDD942" w14:textId="77777777" w:rsidR="00B270D5" w:rsidRDefault="00B270D5">
      <w:pPr>
        <w:rPr>
          <w:rFonts w:hint="eastAsia"/>
        </w:rPr>
      </w:pPr>
    </w:p>
    <w:p w14:paraId="13660523" w14:textId="77777777" w:rsidR="00B270D5" w:rsidRDefault="00B270D5">
      <w:pPr>
        <w:rPr>
          <w:rFonts w:hint="eastAsia"/>
        </w:rPr>
      </w:pPr>
      <w:r>
        <w:rPr>
          <w:rFonts w:hint="eastAsia"/>
        </w:rPr>
        <w:t>这句话常用于鼓励人们在困境中保持希望，不要轻易绝望。它提醒我们，命运的变化难以预料，眼前的挫折或许正是未来成功的铺垫。</w:t>
      </w:r>
    </w:p>
    <w:p w14:paraId="65695CC7" w14:textId="77777777" w:rsidR="00B270D5" w:rsidRDefault="00B270D5">
      <w:pPr>
        <w:rPr>
          <w:rFonts w:hint="eastAsia"/>
        </w:rPr>
      </w:pPr>
    </w:p>
    <w:p w14:paraId="5DB3CB85" w14:textId="77777777" w:rsidR="00B270D5" w:rsidRDefault="00B270D5">
      <w:pPr>
        <w:rPr>
          <w:rFonts w:hint="eastAsia"/>
        </w:rPr>
      </w:pPr>
    </w:p>
    <w:p w14:paraId="0A1912AA" w14:textId="77777777" w:rsidR="00B270D5" w:rsidRDefault="00B270D5">
      <w:pPr>
        <w:rPr>
          <w:rFonts w:hint="eastAsia"/>
        </w:rPr>
      </w:pPr>
      <w:r>
        <w:rPr>
          <w:rFonts w:hint="eastAsia"/>
        </w:rPr>
        <w:t>现实中的应用与启示</w:t>
      </w:r>
    </w:p>
    <w:p w14:paraId="01A69E72" w14:textId="77777777" w:rsidR="00B270D5" w:rsidRDefault="00B270D5">
      <w:pPr>
        <w:rPr>
          <w:rFonts w:hint="eastAsia"/>
        </w:rPr>
      </w:pPr>
    </w:p>
    <w:p w14:paraId="1128B281" w14:textId="77777777" w:rsidR="00B270D5" w:rsidRDefault="00B270D5">
      <w:pPr>
        <w:rPr>
          <w:rFonts w:hint="eastAsia"/>
        </w:rPr>
      </w:pPr>
      <w:r>
        <w:rPr>
          <w:rFonts w:hint="eastAsia"/>
        </w:rPr>
        <w:t>在现代社会中，这句话依然具有很强的现实意义。无论是个人遭遇挫折，如失业、失败、疾病，还是企业面临危机、市场低迷，都可以用“重见天日，焉知非福”的心态去面对。</w:t>
      </w:r>
    </w:p>
    <w:p w14:paraId="0AF3F224" w14:textId="77777777" w:rsidR="00B270D5" w:rsidRDefault="00B270D5">
      <w:pPr>
        <w:rPr>
          <w:rFonts w:hint="eastAsia"/>
        </w:rPr>
      </w:pPr>
    </w:p>
    <w:p w14:paraId="61FC0D4F" w14:textId="77777777" w:rsidR="00B270D5" w:rsidRDefault="00B270D5">
      <w:pPr>
        <w:rPr>
          <w:rFonts w:hint="eastAsia"/>
        </w:rPr>
      </w:pPr>
    </w:p>
    <w:p w14:paraId="54FDA1B3" w14:textId="77777777" w:rsidR="00B270D5" w:rsidRDefault="00B270D5">
      <w:pPr>
        <w:rPr>
          <w:rFonts w:hint="eastAsia"/>
        </w:rPr>
      </w:pPr>
      <w:r>
        <w:rPr>
          <w:rFonts w:hint="eastAsia"/>
        </w:rPr>
        <w:t>它告诉我们，只要不放弃努力，任何低谷都可能是转折点。正如古人所说：“祸兮福所倚，福兮祸所伏。”人生的成败往往在一念之间，关键在于如何看待和应对。</w:t>
      </w:r>
    </w:p>
    <w:p w14:paraId="787BA029" w14:textId="77777777" w:rsidR="00B270D5" w:rsidRDefault="00B270D5">
      <w:pPr>
        <w:rPr>
          <w:rFonts w:hint="eastAsia"/>
        </w:rPr>
      </w:pPr>
    </w:p>
    <w:p w14:paraId="036C4799" w14:textId="77777777" w:rsidR="00B270D5" w:rsidRDefault="00B270D5">
      <w:pPr>
        <w:rPr>
          <w:rFonts w:hint="eastAsia"/>
        </w:rPr>
      </w:pPr>
      <w:r>
        <w:rPr>
          <w:rFonts w:hint="eastAsia"/>
        </w:rPr>
        <w:t>本文是由懂得生活网（dongdeshenghuo.com）为大家创作</w:t>
      </w:r>
    </w:p>
    <w:p w14:paraId="6145E6C9" w14:textId="39BC2F38" w:rsidR="00FC1211" w:rsidRDefault="00FC1211"/>
    <w:sectPr w:rsidR="00FC12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211"/>
    <w:rsid w:val="00277131"/>
    <w:rsid w:val="00B270D5"/>
    <w:rsid w:val="00FC1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4EE54B-D35E-4E51-BCCA-F78411602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12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12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12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12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12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12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12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12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12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12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12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12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1211"/>
    <w:rPr>
      <w:rFonts w:cstheme="majorBidi"/>
      <w:color w:val="2F5496" w:themeColor="accent1" w:themeShade="BF"/>
      <w:sz w:val="28"/>
      <w:szCs w:val="28"/>
    </w:rPr>
  </w:style>
  <w:style w:type="character" w:customStyle="1" w:styleId="50">
    <w:name w:val="标题 5 字符"/>
    <w:basedOn w:val="a0"/>
    <w:link w:val="5"/>
    <w:uiPriority w:val="9"/>
    <w:semiHidden/>
    <w:rsid w:val="00FC1211"/>
    <w:rPr>
      <w:rFonts w:cstheme="majorBidi"/>
      <w:color w:val="2F5496" w:themeColor="accent1" w:themeShade="BF"/>
      <w:sz w:val="24"/>
    </w:rPr>
  </w:style>
  <w:style w:type="character" w:customStyle="1" w:styleId="60">
    <w:name w:val="标题 6 字符"/>
    <w:basedOn w:val="a0"/>
    <w:link w:val="6"/>
    <w:uiPriority w:val="9"/>
    <w:semiHidden/>
    <w:rsid w:val="00FC1211"/>
    <w:rPr>
      <w:rFonts w:cstheme="majorBidi"/>
      <w:b/>
      <w:bCs/>
      <w:color w:val="2F5496" w:themeColor="accent1" w:themeShade="BF"/>
    </w:rPr>
  </w:style>
  <w:style w:type="character" w:customStyle="1" w:styleId="70">
    <w:name w:val="标题 7 字符"/>
    <w:basedOn w:val="a0"/>
    <w:link w:val="7"/>
    <w:uiPriority w:val="9"/>
    <w:semiHidden/>
    <w:rsid w:val="00FC1211"/>
    <w:rPr>
      <w:rFonts w:cstheme="majorBidi"/>
      <w:b/>
      <w:bCs/>
      <w:color w:val="595959" w:themeColor="text1" w:themeTint="A6"/>
    </w:rPr>
  </w:style>
  <w:style w:type="character" w:customStyle="1" w:styleId="80">
    <w:name w:val="标题 8 字符"/>
    <w:basedOn w:val="a0"/>
    <w:link w:val="8"/>
    <w:uiPriority w:val="9"/>
    <w:semiHidden/>
    <w:rsid w:val="00FC1211"/>
    <w:rPr>
      <w:rFonts w:cstheme="majorBidi"/>
      <w:color w:val="595959" w:themeColor="text1" w:themeTint="A6"/>
    </w:rPr>
  </w:style>
  <w:style w:type="character" w:customStyle="1" w:styleId="90">
    <w:name w:val="标题 9 字符"/>
    <w:basedOn w:val="a0"/>
    <w:link w:val="9"/>
    <w:uiPriority w:val="9"/>
    <w:semiHidden/>
    <w:rsid w:val="00FC1211"/>
    <w:rPr>
      <w:rFonts w:eastAsiaTheme="majorEastAsia" w:cstheme="majorBidi"/>
      <w:color w:val="595959" w:themeColor="text1" w:themeTint="A6"/>
    </w:rPr>
  </w:style>
  <w:style w:type="paragraph" w:styleId="a3">
    <w:name w:val="Title"/>
    <w:basedOn w:val="a"/>
    <w:next w:val="a"/>
    <w:link w:val="a4"/>
    <w:uiPriority w:val="10"/>
    <w:qFormat/>
    <w:rsid w:val="00FC12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12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12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12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1211"/>
    <w:pPr>
      <w:spacing w:before="160"/>
      <w:jc w:val="center"/>
    </w:pPr>
    <w:rPr>
      <w:i/>
      <w:iCs/>
      <w:color w:val="404040" w:themeColor="text1" w:themeTint="BF"/>
    </w:rPr>
  </w:style>
  <w:style w:type="character" w:customStyle="1" w:styleId="a8">
    <w:name w:val="引用 字符"/>
    <w:basedOn w:val="a0"/>
    <w:link w:val="a7"/>
    <w:uiPriority w:val="29"/>
    <w:rsid w:val="00FC1211"/>
    <w:rPr>
      <w:i/>
      <w:iCs/>
      <w:color w:val="404040" w:themeColor="text1" w:themeTint="BF"/>
    </w:rPr>
  </w:style>
  <w:style w:type="paragraph" w:styleId="a9">
    <w:name w:val="List Paragraph"/>
    <w:basedOn w:val="a"/>
    <w:uiPriority w:val="34"/>
    <w:qFormat/>
    <w:rsid w:val="00FC1211"/>
    <w:pPr>
      <w:ind w:left="720"/>
      <w:contextualSpacing/>
    </w:pPr>
  </w:style>
  <w:style w:type="character" w:styleId="aa">
    <w:name w:val="Intense Emphasis"/>
    <w:basedOn w:val="a0"/>
    <w:uiPriority w:val="21"/>
    <w:qFormat/>
    <w:rsid w:val="00FC1211"/>
    <w:rPr>
      <w:i/>
      <w:iCs/>
      <w:color w:val="2F5496" w:themeColor="accent1" w:themeShade="BF"/>
    </w:rPr>
  </w:style>
  <w:style w:type="paragraph" w:styleId="ab">
    <w:name w:val="Intense Quote"/>
    <w:basedOn w:val="a"/>
    <w:next w:val="a"/>
    <w:link w:val="ac"/>
    <w:uiPriority w:val="30"/>
    <w:qFormat/>
    <w:rsid w:val="00FC12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1211"/>
    <w:rPr>
      <w:i/>
      <w:iCs/>
      <w:color w:val="2F5496" w:themeColor="accent1" w:themeShade="BF"/>
    </w:rPr>
  </w:style>
  <w:style w:type="character" w:styleId="ad">
    <w:name w:val="Intense Reference"/>
    <w:basedOn w:val="a0"/>
    <w:uiPriority w:val="32"/>
    <w:qFormat/>
    <w:rsid w:val="00FC12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2025-08-21T04:11:00Z</dcterms:created>
  <dcterms:modified xsi:type="dcterms:W3CDTF">2025-08-21T04:11:00Z</dcterms:modified>
</cp:coreProperties>
</file>