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16D2" w14:textId="77777777" w:rsidR="00053367" w:rsidRDefault="00053367">
      <w:pPr>
        <w:rPr>
          <w:rFonts w:hint="eastAsia"/>
        </w:rPr>
      </w:pPr>
      <w:r>
        <w:rPr>
          <w:rFonts w:hint="eastAsia"/>
        </w:rPr>
        <w:t>重有金樽开的拼音</w:t>
      </w:r>
    </w:p>
    <w:p w14:paraId="4BFD520D" w14:textId="77777777" w:rsidR="00053367" w:rsidRDefault="00053367">
      <w:pPr>
        <w:rPr>
          <w:rFonts w:hint="eastAsia"/>
        </w:rPr>
      </w:pPr>
      <w:r>
        <w:rPr>
          <w:rFonts w:hint="eastAsia"/>
        </w:rPr>
        <w:t>“重有金樽开”的拼音是“zhòng yǒu jīn zūn kāi”。这句短语虽然看似简单，但背后蕴含着深厚的文化意义和历史背景。在古代文学中，“金樽”常常用来象征高贵、豪华的宴饮场合，而“开”则表示一种开始或开启的状态。因此，这句话不仅描述了一场宴会的开始，更寓意着一次重要的社交活动或是庆祝仪式的开端。</w:t>
      </w:r>
    </w:p>
    <w:p w14:paraId="008FF499" w14:textId="77777777" w:rsidR="00053367" w:rsidRDefault="00053367">
      <w:pPr>
        <w:rPr>
          <w:rFonts w:hint="eastAsia"/>
        </w:rPr>
      </w:pPr>
    </w:p>
    <w:p w14:paraId="063EF48C" w14:textId="77777777" w:rsidR="00053367" w:rsidRDefault="00053367">
      <w:pPr>
        <w:rPr>
          <w:rFonts w:hint="eastAsia"/>
        </w:rPr>
      </w:pPr>
    </w:p>
    <w:p w14:paraId="63C86E55" w14:textId="77777777" w:rsidR="00053367" w:rsidRDefault="0005336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A271F05" w14:textId="77777777" w:rsidR="00053367" w:rsidRDefault="00053367">
      <w:pPr>
        <w:rPr>
          <w:rFonts w:hint="eastAsia"/>
        </w:rPr>
      </w:pPr>
      <w:r>
        <w:rPr>
          <w:rFonts w:hint="eastAsia"/>
        </w:rPr>
        <w:t>在中国传统文化里，酒具不仅仅是饮酒的工具，更是文化和身份的象征。特别是在唐宋时期，金樽作为贵族阶层使用的酒器，代表了地位和财富。通过“重有金樽开”这样的表达，人们不仅能感受到当时社会对物质生活的追求，也能体会到文人墨客们对于精神世界的向往。“开”字在此不仅仅意味着打开一个容器，它还预示着新的开始，新的希望，以及对未来美好生活的祝愿。</w:t>
      </w:r>
    </w:p>
    <w:p w14:paraId="6814BF05" w14:textId="77777777" w:rsidR="00053367" w:rsidRDefault="00053367">
      <w:pPr>
        <w:rPr>
          <w:rFonts w:hint="eastAsia"/>
        </w:rPr>
      </w:pPr>
    </w:p>
    <w:p w14:paraId="040186AF" w14:textId="77777777" w:rsidR="00053367" w:rsidRDefault="00053367">
      <w:pPr>
        <w:rPr>
          <w:rFonts w:hint="eastAsia"/>
        </w:rPr>
      </w:pPr>
    </w:p>
    <w:p w14:paraId="7B8A3589" w14:textId="77777777" w:rsidR="00053367" w:rsidRDefault="00053367">
      <w:pPr>
        <w:rPr>
          <w:rFonts w:hint="eastAsia"/>
        </w:rPr>
      </w:pPr>
      <w:r>
        <w:rPr>
          <w:rFonts w:hint="eastAsia"/>
        </w:rPr>
        <w:t>诗句中的体现</w:t>
      </w:r>
    </w:p>
    <w:p w14:paraId="004EB567" w14:textId="77777777" w:rsidR="00053367" w:rsidRDefault="00053367">
      <w:pPr>
        <w:rPr>
          <w:rFonts w:hint="eastAsia"/>
        </w:rPr>
      </w:pPr>
      <w:r>
        <w:rPr>
          <w:rFonts w:hint="eastAsia"/>
        </w:rPr>
        <w:t>许多古代诗词中都有提及类似“金樽”的意象。比如李白的《将进酒》中有“人生得意须尽欢，莫使金樽空对月”，这里的“金樽”不仅是饮酒之物，更成为了一种生活态度的象征，表达了诗人豁达不羁的性格和对自由快乐生活的向往。通过对这些经典诗句的分析，我们可以更加深入地理解“重有金樽开”的深层含义，及其在中国古典文学中的独特位置。</w:t>
      </w:r>
    </w:p>
    <w:p w14:paraId="06288502" w14:textId="77777777" w:rsidR="00053367" w:rsidRDefault="00053367">
      <w:pPr>
        <w:rPr>
          <w:rFonts w:hint="eastAsia"/>
        </w:rPr>
      </w:pPr>
    </w:p>
    <w:p w14:paraId="57FD077E" w14:textId="77777777" w:rsidR="00053367" w:rsidRDefault="00053367">
      <w:pPr>
        <w:rPr>
          <w:rFonts w:hint="eastAsia"/>
        </w:rPr>
      </w:pPr>
    </w:p>
    <w:p w14:paraId="49CF74DC" w14:textId="77777777" w:rsidR="00053367" w:rsidRDefault="00053367">
      <w:pPr>
        <w:rPr>
          <w:rFonts w:hint="eastAsia"/>
        </w:rPr>
      </w:pPr>
      <w:r>
        <w:rPr>
          <w:rFonts w:hint="eastAsia"/>
        </w:rPr>
        <w:t>现代解读与应用</w:t>
      </w:r>
    </w:p>
    <w:p w14:paraId="714C80A5" w14:textId="77777777" w:rsidR="00053367" w:rsidRDefault="00053367">
      <w:pPr>
        <w:rPr>
          <w:rFonts w:hint="eastAsia"/>
        </w:rPr>
      </w:pPr>
      <w:r>
        <w:rPr>
          <w:rFonts w:hint="eastAsia"/>
        </w:rPr>
        <w:t>在现代社会，“重有金樽开”这一概念也被赋予了新的意义。无论是在商务宴请还是家庭聚会中，开启一瓶好酒往往被视为尊重宾客、增添气氛的重要方式之一。这种传统习俗的延续，反映了中国文化中重视礼仪、珍惜情谊的价值观。同时，随着文化交流的加深，“金樽”这一具有中国特色的文化符号也逐渐被世界所了解，成为了传播中国文化的载体之一。</w:t>
      </w:r>
    </w:p>
    <w:p w14:paraId="00BFB185" w14:textId="77777777" w:rsidR="00053367" w:rsidRDefault="00053367">
      <w:pPr>
        <w:rPr>
          <w:rFonts w:hint="eastAsia"/>
        </w:rPr>
      </w:pPr>
    </w:p>
    <w:p w14:paraId="79B30C90" w14:textId="77777777" w:rsidR="00053367" w:rsidRDefault="00053367">
      <w:pPr>
        <w:rPr>
          <w:rFonts w:hint="eastAsia"/>
        </w:rPr>
      </w:pPr>
    </w:p>
    <w:p w14:paraId="47C2E499" w14:textId="77777777" w:rsidR="00053367" w:rsidRDefault="00053367">
      <w:pPr>
        <w:rPr>
          <w:rFonts w:hint="eastAsia"/>
        </w:rPr>
      </w:pPr>
      <w:r>
        <w:rPr>
          <w:rFonts w:hint="eastAsia"/>
        </w:rPr>
        <w:t>最后的总结</w:t>
      </w:r>
    </w:p>
    <w:p w14:paraId="540019EA" w14:textId="77777777" w:rsidR="00053367" w:rsidRDefault="00053367">
      <w:pPr>
        <w:rPr>
          <w:rFonts w:hint="eastAsia"/>
        </w:rPr>
      </w:pPr>
      <w:r>
        <w:rPr>
          <w:rFonts w:hint="eastAsia"/>
        </w:rPr>
        <w:t>“重有金樽开”的拼音虽简，其背后承载的文化内涵却十分丰富。从古至今，它不仅是对物质享受的一种描绘，更是对人际关系、社会交往乃至个人情感世界深刻洞察的反映。通过对这一短语的学习与探索，我们不仅可以更好地理解中国古代文化，还能从中汲取智慧，为现代社会的生活增添色彩。</w:t>
      </w:r>
    </w:p>
    <w:p w14:paraId="4760E7EA" w14:textId="77777777" w:rsidR="00053367" w:rsidRDefault="00053367">
      <w:pPr>
        <w:rPr>
          <w:rFonts w:hint="eastAsia"/>
        </w:rPr>
      </w:pPr>
    </w:p>
    <w:p w14:paraId="091F5E6B" w14:textId="77777777" w:rsidR="00053367" w:rsidRDefault="00053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807F1" w14:textId="6BADE461" w:rsidR="00543B29" w:rsidRDefault="00543B29"/>
    <w:sectPr w:rsidR="0054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29"/>
    <w:rsid w:val="00053367"/>
    <w:rsid w:val="00277131"/>
    <w:rsid w:val="005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D0E5-47E1-4FDD-AFF1-91144858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