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2581" w14:textId="77777777" w:rsidR="000D27EF" w:rsidRDefault="000D27EF">
      <w:pPr>
        <w:rPr>
          <w:rFonts w:hint="eastAsia"/>
        </w:rPr>
      </w:pPr>
      <w:r>
        <w:rPr>
          <w:rFonts w:hint="eastAsia"/>
        </w:rPr>
        <w:t>重岩叠嶂的拼音读法</w:t>
      </w:r>
    </w:p>
    <w:p w14:paraId="1DC22558" w14:textId="77777777" w:rsidR="000D27EF" w:rsidRDefault="000D27EF">
      <w:pPr>
        <w:rPr>
          <w:rFonts w:hint="eastAsia"/>
        </w:rPr>
      </w:pPr>
      <w:r>
        <w:rPr>
          <w:rFonts w:hint="eastAsia"/>
        </w:rPr>
        <w:t>“重岩叠嶂”是一个描述山势险峻、层峦叠起的成语，其拼音为“chóng yán dié zhàng”。这个成语用来形容山脉重重叠叠，非常壮观。其中，“重”是指重复、一层又一层的意思；“岩”指的是岩石，坚硬且巨大的石头；“叠”意味着堆叠或叠加；“嶂”则是指像屏障一样的山峰。将这几个字组合起来，就形成了一个生动描绘自然景观的成语。</w:t>
      </w:r>
    </w:p>
    <w:p w14:paraId="1AD4959F" w14:textId="77777777" w:rsidR="000D27EF" w:rsidRDefault="000D27EF">
      <w:pPr>
        <w:rPr>
          <w:rFonts w:hint="eastAsia"/>
        </w:rPr>
      </w:pPr>
    </w:p>
    <w:p w14:paraId="1234F37D" w14:textId="77777777" w:rsidR="000D27EF" w:rsidRDefault="000D27EF">
      <w:pPr>
        <w:rPr>
          <w:rFonts w:hint="eastAsia"/>
        </w:rPr>
      </w:pPr>
    </w:p>
    <w:p w14:paraId="522C3D03" w14:textId="77777777" w:rsidR="000D27EF" w:rsidRDefault="000D27EF">
      <w:pPr>
        <w:rPr>
          <w:rFonts w:hint="eastAsia"/>
        </w:rPr>
      </w:pPr>
      <w:r>
        <w:rPr>
          <w:rFonts w:hint="eastAsia"/>
        </w:rPr>
        <w:t>成语背后的文化内涵</w:t>
      </w:r>
    </w:p>
    <w:p w14:paraId="22DE1290" w14:textId="77777777" w:rsidR="000D27EF" w:rsidRDefault="000D27EF">
      <w:pPr>
        <w:rPr>
          <w:rFonts w:hint="eastAsia"/>
        </w:rPr>
      </w:pPr>
      <w:r>
        <w:rPr>
          <w:rFonts w:hint="eastAsia"/>
        </w:rPr>
        <w:t>在汉语文化中，“重岩叠嶂”不仅仅是一个地理描述，它还承载了丰富的文化和哲学意义。古代文人墨客常常借用这一成语来表达对大自然雄伟壮丽景色的赞美之情。同时，在传统绘画和诗歌中，重岩叠嶂的形象也经常出现，象征着坚韧不拔的精神以及对未知世界的探索欲望。通过这种形象化的表达方式，人们不仅能够感受到自然界的伟大与神秘，还能从中汲取力量，激励自己不断前行。</w:t>
      </w:r>
    </w:p>
    <w:p w14:paraId="4FA0DA9D" w14:textId="77777777" w:rsidR="000D27EF" w:rsidRDefault="000D27EF">
      <w:pPr>
        <w:rPr>
          <w:rFonts w:hint="eastAsia"/>
        </w:rPr>
      </w:pPr>
    </w:p>
    <w:p w14:paraId="4ABA0359" w14:textId="77777777" w:rsidR="000D27EF" w:rsidRDefault="000D27EF">
      <w:pPr>
        <w:rPr>
          <w:rFonts w:hint="eastAsia"/>
        </w:rPr>
      </w:pPr>
    </w:p>
    <w:p w14:paraId="13959930" w14:textId="77777777" w:rsidR="000D27EF" w:rsidRDefault="000D27EF">
      <w:pPr>
        <w:rPr>
          <w:rFonts w:hint="eastAsia"/>
        </w:rPr>
      </w:pPr>
      <w:r>
        <w:rPr>
          <w:rFonts w:hint="eastAsia"/>
        </w:rPr>
        <w:t>学习成语的实际应用</w:t>
      </w:r>
    </w:p>
    <w:p w14:paraId="7002ABC7" w14:textId="77777777" w:rsidR="000D27EF" w:rsidRDefault="000D27EF">
      <w:pPr>
        <w:rPr>
          <w:rFonts w:hint="eastAsia"/>
        </w:rPr>
      </w:pPr>
      <w:r>
        <w:rPr>
          <w:rFonts w:hint="eastAsia"/>
        </w:rPr>
        <w:t>学习和掌握“重岩叠嶂”的正确读音及其含义，对于提高汉语水平具有重要意义。无论是在日常交流还是正式场合下，恰当地使用这类成语都能展现说话者的文化底蕴和语言能力。例如，在描述一次登山经历或者谈论一幅山水画时，使用“重岩叠嶂”可以让表述更加生动具体，给人留下深刻印象。了解这些成语背后的故事和文化背景也有助于加深对中国传统文化的理解和欣赏。</w:t>
      </w:r>
    </w:p>
    <w:p w14:paraId="5200E007" w14:textId="77777777" w:rsidR="000D27EF" w:rsidRDefault="000D27EF">
      <w:pPr>
        <w:rPr>
          <w:rFonts w:hint="eastAsia"/>
        </w:rPr>
      </w:pPr>
    </w:p>
    <w:p w14:paraId="26FD138B" w14:textId="77777777" w:rsidR="000D27EF" w:rsidRDefault="000D27EF">
      <w:pPr>
        <w:rPr>
          <w:rFonts w:hint="eastAsia"/>
        </w:rPr>
      </w:pPr>
    </w:p>
    <w:p w14:paraId="1435D4D3" w14:textId="77777777" w:rsidR="000D27EF" w:rsidRDefault="000D27EF">
      <w:pPr>
        <w:rPr>
          <w:rFonts w:hint="eastAsia"/>
        </w:rPr>
      </w:pPr>
      <w:r>
        <w:rPr>
          <w:rFonts w:hint="eastAsia"/>
        </w:rPr>
        <w:t>如何更好地记忆成语</w:t>
      </w:r>
    </w:p>
    <w:p w14:paraId="59ED75D1" w14:textId="77777777" w:rsidR="000D27EF" w:rsidRDefault="000D27EF">
      <w:pPr>
        <w:rPr>
          <w:rFonts w:hint="eastAsia"/>
        </w:rPr>
      </w:pPr>
      <w:r>
        <w:rPr>
          <w:rFonts w:hint="eastAsia"/>
        </w:rPr>
        <w:t>为了更好地记住像“重岩叠嶂”这样的成语，可以通过多种方式进行学习。首先是理解成语的字面意思和引申义，这有助于建立初步的印象。其次是多读多写，在实际运用中加深记忆。还可以尝试将成语融入到自己的写作或演讲当中，这样不仅可以巩固记忆，还能提高使用成语的灵活性。利用现代科技手段，如成语学习APP或在线词典，也能为学习提供便利，使学习过程变得更加有趣高效。</w:t>
      </w:r>
    </w:p>
    <w:p w14:paraId="41B6C6DA" w14:textId="77777777" w:rsidR="000D27EF" w:rsidRDefault="000D27EF">
      <w:pPr>
        <w:rPr>
          <w:rFonts w:hint="eastAsia"/>
        </w:rPr>
      </w:pPr>
    </w:p>
    <w:p w14:paraId="015AD70C" w14:textId="77777777" w:rsidR="000D27EF" w:rsidRDefault="000D27EF">
      <w:pPr>
        <w:rPr>
          <w:rFonts w:hint="eastAsia"/>
        </w:rPr>
      </w:pPr>
      <w:r>
        <w:rPr>
          <w:rFonts w:hint="eastAsia"/>
        </w:rPr>
        <w:t>本文是由懂得生活网（dongdeshenghuo.com）为大家创作</w:t>
      </w:r>
    </w:p>
    <w:p w14:paraId="3604D28D" w14:textId="1BF7829F" w:rsidR="00341ED6" w:rsidRDefault="00341ED6"/>
    <w:sectPr w:rsidR="00341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D27EF"/>
    <w:rsid w:val="00277131"/>
    <w:rsid w:val="003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8384B-E5FF-4009-959B-7B27FA9E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ED6"/>
    <w:rPr>
      <w:rFonts w:cstheme="majorBidi"/>
      <w:color w:val="2F5496" w:themeColor="accent1" w:themeShade="BF"/>
      <w:sz w:val="28"/>
      <w:szCs w:val="28"/>
    </w:rPr>
  </w:style>
  <w:style w:type="character" w:customStyle="1" w:styleId="50">
    <w:name w:val="标题 5 字符"/>
    <w:basedOn w:val="a0"/>
    <w:link w:val="5"/>
    <w:uiPriority w:val="9"/>
    <w:semiHidden/>
    <w:rsid w:val="00341ED6"/>
    <w:rPr>
      <w:rFonts w:cstheme="majorBidi"/>
      <w:color w:val="2F5496" w:themeColor="accent1" w:themeShade="BF"/>
      <w:sz w:val="24"/>
    </w:rPr>
  </w:style>
  <w:style w:type="character" w:customStyle="1" w:styleId="60">
    <w:name w:val="标题 6 字符"/>
    <w:basedOn w:val="a0"/>
    <w:link w:val="6"/>
    <w:uiPriority w:val="9"/>
    <w:semiHidden/>
    <w:rsid w:val="00341ED6"/>
    <w:rPr>
      <w:rFonts w:cstheme="majorBidi"/>
      <w:b/>
      <w:bCs/>
      <w:color w:val="2F5496" w:themeColor="accent1" w:themeShade="BF"/>
    </w:rPr>
  </w:style>
  <w:style w:type="character" w:customStyle="1" w:styleId="70">
    <w:name w:val="标题 7 字符"/>
    <w:basedOn w:val="a0"/>
    <w:link w:val="7"/>
    <w:uiPriority w:val="9"/>
    <w:semiHidden/>
    <w:rsid w:val="00341ED6"/>
    <w:rPr>
      <w:rFonts w:cstheme="majorBidi"/>
      <w:b/>
      <w:bCs/>
      <w:color w:val="595959" w:themeColor="text1" w:themeTint="A6"/>
    </w:rPr>
  </w:style>
  <w:style w:type="character" w:customStyle="1" w:styleId="80">
    <w:name w:val="标题 8 字符"/>
    <w:basedOn w:val="a0"/>
    <w:link w:val="8"/>
    <w:uiPriority w:val="9"/>
    <w:semiHidden/>
    <w:rsid w:val="00341ED6"/>
    <w:rPr>
      <w:rFonts w:cstheme="majorBidi"/>
      <w:color w:val="595959" w:themeColor="text1" w:themeTint="A6"/>
    </w:rPr>
  </w:style>
  <w:style w:type="character" w:customStyle="1" w:styleId="90">
    <w:name w:val="标题 9 字符"/>
    <w:basedOn w:val="a0"/>
    <w:link w:val="9"/>
    <w:uiPriority w:val="9"/>
    <w:semiHidden/>
    <w:rsid w:val="00341ED6"/>
    <w:rPr>
      <w:rFonts w:eastAsiaTheme="majorEastAsia" w:cstheme="majorBidi"/>
      <w:color w:val="595959" w:themeColor="text1" w:themeTint="A6"/>
    </w:rPr>
  </w:style>
  <w:style w:type="paragraph" w:styleId="a3">
    <w:name w:val="Title"/>
    <w:basedOn w:val="a"/>
    <w:next w:val="a"/>
    <w:link w:val="a4"/>
    <w:uiPriority w:val="10"/>
    <w:qFormat/>
    <w:rsid w:val="00341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ED6"/>
    <w:pPr>
      <w:spacing w:before="160"/>
      <w:jc w:val="center"/>
    </w:pPr>
    <w:rPr>
      <w:i/>
      <w:iCs/>
      <w:color w:val="404040" w:themeColor="text1" w:themeTint="BF"/>
    </w:rPr>
  </w:style>
  <w:style w:type="character" w:customStyle="1" w:styleId="a8">
    <w:name w:val="引用 字符"/>
    <w:basedOn w:val="a0"/>
    <w:link w:val="a7"/>
    <w:uiPriority w:val="29"/>
    <w:rsid w:val="00341ED6"/>
    <w:rPr>
      <w:i/>
      <w:iCs/>
      <w:color w:val="404040" w:themeColor="text1" w:themeTint="BF"/>
    </w:rPr>
  </w:style>
  <w:style w:type="paragraph" w:styleId="a9">
    <w:name w:val="List Paragraph"/>
    <w:basedOn w:val="a"/>
    <w:uiPriority w:val="34"/>
    <w:qFormat/>
    <w:rsid w:val="00341ED6"/>
    <w:pPr>
      <w:ind w:left="720"/>
      <w:contextualSpacing/>
    </w:pPr>
  </w:style>
  <w:style w:type="character" w:styleId="aa">
    <w:name w:val="Intense Emphasis"/>
    <w:basedOn w:val="a0"/>
    <w:uiPriority w:val="21"/>
    <w:qFormat/>
    <w:rsid w:val="00341ED6"/>
    <w:rPr>
      <w:i/>
      <w:iCs/>
      <w:color w:val="2F5496" w:themeColor="accent1" w:themeShade="BF"/>
    </w:rPr>
  </w:style>
  <w:style w:type="paragraph" w:styleId="ab">
    <w:name w:val="Intense Quote"/>
    <w:basedOn w:val="a"/>
    <w:next w:val="a"/>
    <w:link w:val="ac"/>
    <w:uiPriority w:val="30"/>
    <w:qFormat/>
    <w:rsid w:val="00341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ED6"/>
    <w:rPr>
      <w:i/>
      <w:iCs/>
      <w:color w:val="2F5496" w:themeColor="accent1" w:themeShade="BF"/>
    </w:rPr>
  </w:style>
  <w:style w:type="character" w:styleId="ad">
    <w:name w:val="Intense Reference"/>
    <w:basedOn w:val="a0"/>
    <w:uiPriority w:val="32"/>
    <w:qFormat/>
    <w:rsid w:val="00341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