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92CA" w14:textId="77777777" w:rsidR="00AF7234" w:rsidRDefault="00AF7234">
      <w:pPr>
        <w:rPr>
          <w:rFonts w:hint="eastAsia"/>
        </w:rPr>
      </w:pPr>
      <w:r>
        <w:rPr>
          <w:rFonts w:hint="eastAsia"/>
        </w:rPr>
        <w:t>重别梦得的拼音版</w:t>
      </w:r>
    </w:p>
    <w:p w14:paraId="40F4CE50" w14:textId="77777777" w:rsidR="00AF7234" w:rsidRDefault="00AF7234">
      <w:pPr>
        <w:rPr>
          <w:rFonts w:hint="eastAsia"/>
        </w:rPr>
      </w:pPr>
      <w:r>
        <w:rPr>
          <w:rFonts w:hint="eastAsia"/>
        </w:rPr>
        <w:t>《重别梦得》是唐代诗人刘禹锡创作的一首七言绝句。“重别梦得”的拼音是“chóng bié mèng dé ”。这首诗背后有着独特的情感故事以及其在文学史上的重要意义，值得我们深入探究。</w:t>
      </w:r>
    </w:p>
    <w:p w14:paraId="0FB83D71" w14:textId="77777777" w:rsidR="00AF7234" w:rsidRDefault="00AF7234">
      <w:pPr>
        <w:rPr>
          <w:rFonts w:hint="eastAsia"/>
        </w:rPr>
      </w:pPr>
    </w:p>
    <w:p w14:paraId="398DD821" w14:textId="77777777" w:rsidR="00AF7234" w:rsidRDefault="00AF7234">
      <w:pPr>
        <w:rPr>
          <w:rFonts w:hint="eastAsia"/>
        </w:rPr>
      </w:pPr>
    </w:p>
    <w:p w14:paraId="275699C6" w14:textId="77777777" w:rsidR="00AF7234" w:rsidRDefault="00AF7234">
      <w:pPr>
        <w:rPr>
          <w:rFonts w:hint="eastAsia"/>
        </w:rPr>
      </w:pPr>
      <w:r>
        <w:rPr>
          <w:rFonts w:hint="eastAsia"/>
        </w:rPr>
        <w:t>诗歌原文及拼音全析</w:t>
      </w:r>
    </w:p>
    <w:p w14:paraId="67108999" w14:textId="77777777" w:rsidR="00AF7234" w:rsidRDefault="00AF7234">
      <w:pPr>
        <w:rPr>
          <w:rFonts w:hint="eastAsia"/>
        </w:rPr>
      </w:pPr>
      <w:r>
        <w:rPr>
          <w:rFonts w:hint="eastAsia"/>
        </w:rPr>
        <w:t>《重别梦得》全诗为：“二十余年如梦，如今又与梦得别。忽忽残腊即春暮，楚岸柳何长。”其拼音标注为：“èr shí yú nián rú mèng ， rú jīn yòu yǔ mèng dé bié 。 hū hū cán là jí chūn mù ， chǔ àn liǔ hé cháng 。”整首诗用简洁而饱含深情的文字，勾勒出与友人分别时复杂的心境。</w:t>
      </w:r>
    </w:p>
    <w:p w14:paraId="24167FBD" w14:textId="77777777" w:rsidR="00AF7234" w:rsidRDefault="00AF7234">
      <w:pPr>
        <w:rPr>
          <w:rFonts w:hint="eastAsia"/>
        </w:rPr>
      </w:pPr>
    </w:p>
    <w:p w14:paraId="434F951F" w14:textId="77777777" w:rsidR="00AF7234" w:rsidRDefault="00AF7234">
      <w:pPr>
        <w:rPr>
          <w:rFonts w:hint="eastAsia"/>
        </w:rPr>
      </w:pPr>
    </w:p>
    <w:p w14:paraId="4C6E61EA" w14:textId="77777777" w:rsidR="00AF7234" w:rsidRDefault="00AF7234">
      <w:pPr>
        <w:rPr>
          <w:rFonts w:hint="eastAsia"/>
        </w:rPr>
      </w:pPr>
      <w:r>
        <w:rPr>
          <w:rFonts w:hint="eastAsia"/>
        </w:rPr>
        <w:t>创作背景及情感寄托</w:t>
      </w:r>
    </w:p>
    <w:p w14:paraId="78AC7516" w14:textId="77777777" w:rsidR="00AF7234" w:rsidRDefault="00AF7234">
      <w:pPr>
        <w:rPr>
          <w:rFonts w:hint="eastAsia"/>
        </w:rPr>
      </w:pPr>
      <w:r>
        <w:rPr>
          <w:rFonts w:hint="eastAsia"/>
        </w:rPr>
        <w:t>刘禹锡与柳宗元（字子厚，梦得是柳宗元的字）同一年中进士，自此结为知交。他们一同参与王叔文集团的政治改革，在政治上相互扶持，在生活中也彼此欣赏。然而，政治的波澜却让他们命运多舛，多次被贬谪到偏远之地。“二十余年如梦”，这句感慨时光匆匆，二人相识以来的二十多年如同梦幻一般。这期间，他们经历了无数的起伏，如今又要面临分别，自然满心惆怅。</w:t>
      </w:r>
    </w:p>
    <w:p w14:paraId="36339E61" w14:textId="77777777" w:rsidR="00AF7234" w:rsidRDefault="00AF7234">
      <w:pPr>
        <w:rPr>
          <w:rFonts w:hint="eastAsia"/>
        </w:rPr>
      </w:pPr>
    </w:p>
    <w:p w14:paraId="311F9B8B" w14:textId="77777777" w:rsidR="00AF7234" w:rsidRDefault="00AF7234">
      <w:pPr>
        <w:rPr>
          <w:rFonts w:hint="eastAsia"/>
        </w:rPr>
      </w:pPr>
      <w:r>
        <w:rPr>
          <w:rFonts w:hint="eastAsia"/>
        </w:rPr>
        <w:t>“如今又与梦得别”，一个“又”字，道尽了分别的频繁与无奈。他们在漂泊的岁月中一次次的离别，每一次都让友情更加深厚，而每一次分别的痛苦也在心中叠加。“忽忽残腊即春暮”，通过描写时间的快速流转，残腊将尽，春日将至，进一步渲染出离别的伤感氛围。时光飞逝，而离别就在眼前，让人猝不及防。</w:t>
      </w:r>
    </w:p>
    <w:p w14:paraId="01C5C54A" w14:textId="77777777" w:rsidR="00AF7234" w:rsidRDefault="00AF7234">
      <w:pPr>
        <w:rPr>
          <w:rFonts w:hint="eastAsia"/>
        </w:rPr>
      </w:pPr>
    </w:p>
    <w:p w14:paraId="5D1782B9" w14:textId="77777777" w:rsidR="00AF7234" w:rsidRDefault="00AF7234">
      <w:pPr>
        <w:rPr>
          <w:rFonts w:hint="eastAsia"/>
        </w:rPr>
      </w:pPr>
      <w:r>
        <w:rPr>
          <w:rFonts w:hint="eastAsia"/>
        </w:rPr>
        <w:t>“楚岸柳何长”，柳树在中国古代文学中常常象征着送别与不舍。在楚地的岸边，柳树枝条悠长，就像诗人与友人之间那绵长的情感。这句诗以景结情，用楚岸长长的柳树烘托出两人之间不舍分别的深情。</w:t>
      </w:r>
    </w:p>
    <w:p w14:paraId="71B93840" w14:textId="77777777" w:rsidR="00AF7234" w:rsidRDefault="00AF7234">
      <w:pPr>
        <w:rPr>
          <w:rFonts w:hint="eastAsia"/>
        </w:rPr>
      </w:pPr>
    </w:p>
    <w:p w14:paraId="1A2F2D2C" w14:textId="77777777" w:rsidR="00AF7234" w:rsidRDefault="00AF7234">
      <w:pPr>
        <w:rPr>
          <w:rFonts w:hint="eastAsia"/>
        </w:rPr>
      </w:pPr>
    </w:p>
    <w:p w14:paraId="445536BD" w14:textId="77777777" w:rsidR="00AF7234" w:rsidRDefault="00AF7234">
      <w:pPr>
        <w:rPr>
          <w:rFonts w:hint="eastAsia"/>
        </w:rPr>
      </w:pPr>
      <w:r>
        <w:rPr>
          <w:rFonts w:hint="eastAsia"/>
        </w:rPr>
        <w:t>诗歌的艺术特色</w:t>
      </w:r>
    </w:p>
    <w:p w14:paraId="403BBFC3" w14:textId="77777777" w:rsidR="00AF7234" w:rsidRDefault="00AF7234">
      <w:pPr>
        <w:rPr>
          <w:rFonts w:hint="eastAsia"/>
        </w:rPr>
      </w:pPr>
      <w:r>
        <w:rPr>
          <w:rFonts w:hint="eastAsia"/>
        </w:rPr>
        <w:t>在艺术表达上，《重别梦得》语言质朴却意味深长。刘禹锡没有用华丽的辞藻来堆砌自己的情感，而是用最平实的语言将内心的感受娓娓道来，这种朴实反而更能打动人心。</w:t>
      </w:r>
    </w:p>
    <w:p w14:paraId="42B9F4E2" w14:textId="77777777" w:rsidR="00AF7234" w:rsidRDefault="00AF7234">
      <w:pPr>
        <w:rPr>
          <w:rFonts w:hint="eastAsia"/>
        </w:rPr>
      </w:pPr>
    </w:p>
    <w:p w14:paraId="260D207B" w14:textId="77777777" w:rsidR="00AF7234" w:rsidRDefault="00AF7234">
      <w:pPr>
        <w:rPr>
          <w:rFonts w:hint="eastAsia"/>
        </w:rPr>
      </w:pPr>
      <w:r>
        <w:rPr>
          <w:rFonts w:hint="eastAsia"/>
        </w:rPr>
        <w:t>同时，诗歌的结构严谨。先感慨时光，再点明分别，接着写时令衬托离情，最后以景收束全诗。层次分明，环环相扣，使情感的表达自然而流畅。</w:t>
      </w:r>
    </w:p>
    <w:p w14:paraId="06FA5DF2" w14:textId="77777777" w:rsidR="00AF7234" w:rsidRDefault="00AF7234">
      <w:pPr>
        <w:rPr>
          <w:rFonts w:hint="eastAsia"/>
        </w:rPr>
      </w:pPr>
    </w:p>
    <w:p w14:paraId="77C82B99" w14:textId="77777777" w:rsidR="00AF7234" w:rsidRDefault="00AF7234">
      <w:pPr>
        <w:rPr>
          <w:rFonts w:hint="eastAsia"/>
        </w:rPr>
      </w:pPr>
    </w:p>
    <w:p w14:paraId="31F07391" w14:textId="77777777" w:rsidR="00AF7234" w:rsidRDefault="00AF7234">
      <w:pPr>
        <w:rPr>
          <w:rFonts w:hint="eastAsia"/>
        </w:rPr>
      </w:pPr>
      <w:r>
        <w:rPr>
          <w:rFonts w:hint="eastAsia"/>
        </w:rPr>
        <w:t>诗歌的历史影响</w:t>
      </w:r>
    </w:p>
    <w:p w14:paraId="0FA90B61" w14:textId="77777777" w:rsidR="00AF7234" w:rsidRDefault="00AF7234">
      <w:pPr>
        <w:rPr>
          <w:rFonts w:hint="eastAsia"/>
        </w:rPr>
      </w:pPr>
      <w:r>
        <w:rPr>
          <w:rFonts w:hint="eastAsia"/>
        </w:rPr>
        <w:t>《重别梦得》作为一首经典的离别诗，在文学史上有着重要的地位。它不仅展现了刘禹锡高超的诗歌创作技巧，更体现了唐代文人在困境中坚守友情、保持豁达心境的精神风貌。这首诗也为后世的文人墨客在创作离别题材的作品时提供了一种典范，许多诗人在表达送别之情时，都借鉴了刘禹锡这种质朴深情的风格。其承载的真挚友情，在历史的长河中永远熠熠生辉，让后人能够透过诗句，感受到那份跨越时空的情感共鸣。</w:t>
      </w:r>
    </w:p>
    <w:p w14:paraId="4C019656" w14:textId="77777777" w:rsidR="00AF7234" w:rsidRDefault="00AF7234">
      <w:pPr>
        <w:rPr>
          <w:rFonts w:hint="eastAsia"/>
        </w:rPr>
      </w:pPr>
    </w:p>
    <w:p w14:paraId="063E1FC8" w14:textId="77777777" w:rsidR="00AF7234" w:rsidRDefault="00AF7234">
      <w:pPr>
        <w:rPr>
          <w:rFonts w:hint="eastAsia"/>
        </w:rPr>
      </w:pPr>
      <w:r>
        <w:rPr>
          <w:rFonts w:hint="eastAsia"/>
        </w:rPr>
        <w:t>本文是由懂得生活网（dongdeshenghuo.com）为大家创作</w:t>
      </w:r>
    </w:p>
    <w:p w14:paraId="43D807CE" w14:textId="73F12C51" w:rsidR="004F7EF9" w:rsidRDefault="004F7EF9"/>
    <w:sectPr w:rsidR="004F7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F9"/>
    <w:rsid w:val="00277131"/>
    <w:rsid w:val="004F7EF9"/>
    <w:rsid w:val="00AF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827B5-6666-41E5-AE53-3FE64FB2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EF9"/>
    <w:rPr>
      <w:rFonts w:cstheme="majorBidi"/>
      <w:color w:val="2F5496" w:themeColor="accent1" w:themeShade="BF"/>
      <w:sz w:val="28"/>
      <w:szCs w:val="28"/>
    </w:rPr>
  </w:style>
  <w:style w:type="character" w:customStyle="1" w:styleId="50">
    <w:name w:val="标题 5 字符"/>
    <w:basedOn w:val="a0"/>
    <w:link w:val="5"/>
    <w:uiPriority w:val="9"/>
    <w:semiHidden/>
    <w:rsid w:val="004F7EF9"/>
    <w:rPr>
      <w:rFonts w:cstheme="majorBidi"/>
      <w:color w:val="2F5496" w:themeColor="accent1" w:themeShade="BF"/>
      <w:sz w:val="24"/>
    </w:rPr>
  </w:style>
  <w:style w:type="character" w:customStyle="1" w:styleId="60">
    <w:name w:val="标题 6 字符"/>
    <w:basedOn w:val="a0"/>
    <w:link w:val="6"/>
    <w:uiPriority w:val="9"/>
    <w:semiHidden/>
    <w:rsid w:val="004F7EF9"/>
    <w:rPr>
      <w:rFonts w:cstheme="majorBidi"/>
      <w:b/>
      <w:bCs/>
      <w:color w:val="2F5496" w:themeColor="accent1" w:themeShade="BF"/>
    </w:rPr>
  </w:style>
  <w:style w:type="character" w:customStyle="1" w:styleId="70">
    <w:name w:val="标题 7 字符"/>
    <w:basedOn w:val="a0"/>
    <w:link w:val="7"/>
    <w:uiPriority w:val="9"/>
    <w:semiHidden/>
    <w:rsid w:val="004F7EF9"/>
    <w:rPr>
      <w:rFonts w:cstheme="majorBidi"/>
      <w:b/>
      <w:bCs/>
      <w:color w:val="595959" w:themeColor="text1" w:themeTint="A6"/>
    </w:rPr>
  </w:style>
  <w:style w:type="character" w:customStyle="1" w:styleId="80">
    <w:name w:val="标题 8 字符"/>
    <w:basedOn w:val="a0"/>
    <w:link w:val="8"/>
    <w:uiPriority w:val="9"/>
    <w:semiHidden/>
    <w:rsid w:val="004F7EF9"/>
    <w:rPr>
      <w:rFonts w:cstheme="majorBidi"/>
      <w:color w:val="595959" w:themeColor="text1" w:themeTint="A6"/>
    </w:rPr>
  </w:style>
  <w:style w:type="character" w:customStyle="1" w:styleId="90">
    <w:name w:val="标题 9 字符"/>
    <w:basedOn w:val="a0"/>
    <w:link w:val="9"/>
    <w:uiPriority w:val="9"/>
    <w:semiHidden/>
    <w:rsid w:val="004F7EF9"/>
    <w:rPr>
      <w:rFonts w:eastAsiaTheme="majorEastAsia" w:cstheme="majorBidi"/>
      <w:color w:val="595959" w:themeColor="text1" w:themeTint="A6"/>
    </w:rPr>
  </w:style>
  <w:style w:type="paragraph" w:styleId="a3">
    <w:name w:val="Title"/>
    <w:basedOn w:val="a"/>
    <w:next w:val="a"/>
    <w:link w:val="a4"/>
    <w:uiPriority w:val="10"/>
    <w:qFormat/>
    <w:rsid w:val="004F7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EF9"/>
    <w:pPr>
      <w:spacing w:before="160"/>
      <w:jc w:val="center"/>
    </w:pPr>
    <w:rPr>
      <w:i/>
      <w:iCs/>
      <w:color w:val="404040" w:themeColor="text1" w:themeTint="BF"/>
    </w:rPr>
  </w:style>
  <w:style w:type="character" w:customStyle="1" w:styleId="a8">
    <w:name w:val="引用 字符"/>
    <w:basedOn w:val="a0"/>
    <w:link w:val="a7"/>
    <w:uiPriority w:val="29"/>
    <w:rsid w:val="004F7EF9"/>
    <w:rPr>
      <w:i/>
      <w:iCs/>
      <w:color w:val="404040" w:themeColor="text1" w:themeTint="BF"/>
    </w:rPr>
  </w:style>
  <w:style w:type="paragraph" w:styleId="a9">
    <w:name w:val="List Paragraph"/>
    <w:basedOn w:val="a"/>
    <w:uiPriority w:val="34"/>
    <w:qFormat/>
    <w:rsid w:val="004F7EF9"/>
    <w:pPr>
      <w:ind w:left="720"/>
      <w:contextualSpacing/>
    </w:pPr>
  </w:style>
  <w:style w:type="character" w:styleId="aa">
    <w:name w:val="Intense Emphasis"/>
    <w:basedOn w:val="a0"/>
    <w:uiPriority w:val="21"/>
    <w:qFormat/>
    <w:rsid w:val="004F7EF9"/>
    <w:rPr>
      <w:i/>
      <w:iCs/>
      <w:color w:val="2F5496" w:themeColor="accent1" w:themeShade="BF"/>
    </w:rPr>
  </w:style>
  <w:style w:type="paragraph" w:styleId="ab">
    <w:name w:val="Intense Quote"/>
    <w:basedOn w:val="a"/>
    <w:next w:val="a"/>
    <w:link w:val="ac"/>
    <w:uiPriority w:val="30"/>
    <w:qFormat/>
    <w:rsid w:val="004F7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EF9"/>
    <w:rPr>
      <w:i/>
      <w:iCs/>
      <w:color w:val="2F5496" w:themeColor="accent1" w:themeShade="BF"/>
    </w:rPr>
  </w:style>
  <w:style w:type="character" w:styleId="ad">
    <w:name w:val="Intense Reference"/>
    <w:basedOn w:val="a0"/>
    <w:uiPriority w:val="32"/>
    <w:qFormat/>
    <w:rsid w:val="004F7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