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2011" w14:textId="77777777" w:rsidR="00D758E9" w:rsidRDefault="00D758E9">
      <w:pPr>
        <w:rPr>
          <w:rFonts w:hint="eastAsia"/>
        </w:rPr>
      </w:pPr>
      <w:r>
        <w:rPr>
          <w:rFonts w:hint="eastAsia"/>
        </w:rPr>
        <w:t>部编版语文一年级看拼音写词语的重要性</w:t>
      </w:r>
    </w:p>
    <w:p w14:paraId="0D184826" w14:textId="77777777" w:rsidR="00D758E9" w:rsidRDefault="00D758E9">
      <w:pPr>
        <w:rPr>
          <w:rFonts w:hint="eastAsia"/>
        </w:rPr>
      </w:pPr>
      <w:r>
        <w:rPr>
          <w:rFonts w:hint="eastAsia"/>
        </w:rPr>
        <w:t>对于小学一年级的学生来说，学习汉字是他们步入知识殿堂的第一步。而“部编版语文一年级看拼音写词语”这一教材部分，则是帮助孩子们从拼音顺利过渡到汉字书写的重要桥梁。通过这种方式，不仅能够增强学生对汉字的理解和记忆，还能有效提升他们的语言表达能力。看拼音写词语也是培养学生良好学习习惯的好方法，它要求孩子们仔细观察、认真思考，有助于提高他们的专注力。</w:t>
      </w:r>
    </w:p>
    <w:p w14:paraId="16D20DCA" w14:textId="77777777" w:rsidR="00D758E9" w:rsidRDefault="00D758E9">
      <w:pPr>
        <w:rPr>
          <w:rFonts w:hint="eastAsia"/>
        </w:rPr>
      </w:pPr>
    </w:p>
    <w:p w14:paraId="1046A6BF" w14:textId="77777777" w:rsidR="00D758E9" w:rsidRDefault="00D758E9">
      <w:pPr>
        <w:rPr>
          <w:rFonts w:hint="eastAsia"/>
        </w:rPr>
      </w:pPr>
    </w:p>
    <w:p w14:paraId="66C77FEB" w14:textId="77777777" w:rsidR="00D758E9" w:rsidRDefault="00D758E9">
      <w:pPr>
        <w:rPr>
          <w:rFonts w:hint="eastAsia"/>
        </w:rPr>
      </w:pPr>
      <w:r>
        <w:rPr>
          <w:rFonts w:hint="eastAsia"/>
        </w:rPr>
        <w:t>教材内容及结构解析</w:t>
      </w:r>
    </w:p>
    <w:p w14:paraId="6E77AC17" w14:textId="77777777" w:rsidR="00D758E9" w:rsidRDefault="00D758E9">
      <w:pPr>
        <w:rPr>
          <w:rFonts w:hint="eastAsia"/>
        </w:rPr>
      </w:pPr>
      <w:r>
        <w:rPr>
          <w:rFonts w:hint="eastAsia"/>
        </w:rPr>
        <w:t>部编版语文一年级的看拼音写词语部分，通常包含了与课文紧密相关的基础词汇。这些词汇既考虑到了孩子们日常生活中常见的事物，也涵盖了课文中出现的重要名词、动词等。这样的设计旨在让学生在学习汉字的加深对课文内容的理解。每一课的练习都经过精心设计，由浅入深，循序渐进，确保每个孩子都能在自己的节奏中掌握汉字书写的技巧。</w:t>
      </w:r>
    </w:p>
    <w:p w14:paraId="48AF5014" w14:textId="77777777" w:rsidR="00D758E9" w:rsidRDefault="00D758E9">
      <w:pPr>
        <w:rPr>
          <w:rFonts w:hint="eastAsia"/>
        </w:rPr>
      </w:pPr>
    </w:p>
    <w:p w14:paraId="7A3A2A8E" w14:textId="77777777" w:rsidR="00D758E9" w:rsidRDefault="00D758E9">
      <w:pPr>
        <w:rPr>
          <w:rFonts w:hint="eastAsia"/>
        </w:rPr>
      </w:pPr>
    </w:p>
    <w:p w14:paraId="488BA219" w14:textId="77777777" w:rsidR="00D758E9" w:rsidRDefault="00D758E9">
      <w:pPr>
        <w:rPr>
          <w:rFonts w:hint="eastAsia"/>
        </w:rPr>
      </w:pPr>
      <w:r>
        <w:rPr>
          <w:rFonts w:hint="eastAsia"/>
        </w:rPr>
        <w:t>如何有效地进行看拼音写词语的学习</w:t>
      </w:r>
    </w:p>
    <w:p w14:paraId="3BA633E7" w14:textId="77777777" w:rsidR="00D758E9" w:rsidRDefault="00D758E9">
      <w:pPr>
        <w:rPr>
          <w:rFonts w:hint="eastAsia"/>
        </w:rPr>
      </w:pPr>
      <w:r>
        <w:rPr>
          <w:rFonts w:hint="eastAsia"/>
        </w:rPr>
        <w:t>为了使一年级的小朋友能够更好地掌握看拼音写词语的方法，家长和老师可以采取一些有效的辅助措施。可以通过制作卡片游戏的方式，将拼音与对应的汉字制成卡片，让孩子在游戏中学习。鼓励孩子大声朗读拼音，再尝试写出对应的汉字，这样不仅可以锻炼孩子的记忆力，也能增强他们的自信心。定期复习和测试也是非常重要的环节，它可以帮助孩子们巩固已学的知识点。</w:t>
      </w:r>
    </w:p>
    <w:p w14:paraId="1C3A3588" w14:textId="77777777" w:rsidR="00D758E9" w:rsidRDefault="00D758E9">
      <w:pPr>
        <w:rPr>
          <w:rFonts w:hint="eastAsia"/>
        </w:rPr>
      </w:pPr>
    </w:p>
    <w:p w14:paraId="0F8EF34A" w14:textId="77777777" w:rsidR="00D758E9" w:rsidRDefault="00D758E9">
      <w:pPr>
        <w:rPr>
          <w:rFonts w:hint="eastAsia"/>
        </w:rPr>
      </w:pPr>
    </w:p>
    <w:p w14:paraId="0B38F59E" w14:textId="77777777" w:rsidR="00D758E9" w:rsidRDefault="00D758E9">
      <w:pPr>
        <w:rPr>
          <w:rFonts w:hint="eastAsia"/>
        </w:rPr>
      </w:pPr>
      <w:r>
        <w:rPr>
          <w:rFonts w:hint="eastAsia"/>
        </w:rPr>
        <w:t>看拼音写词语的实际应用效果</w:t>
      </w:r>
    </w:p>
    <w:p w14:paraId="04026E47" w14:textId="77777777" w:rsidR="00D758E9" w:rsidRDefault="00D758E9">
      <w:pPr>
        <w:rPr>
          <w:rFonts w:hint="eastAsia"/>
        </w:rPr>
      </w:pPr>
      <w:r>
        <w:rPr>
          <w:rFonts w:hint="eastAsia"/>
        </w:rPr>
        <w:t>实践证明，“部编版语文一年级看拼音写词语”的教学方式取得了显著成效。许多孩子在经过一段时间的学习后，不仅能准确地听写出生字新词，而且在阅读理解和口语表达方面也有了明显的进步。这种学习方法激发了孩子们对语文学习的兴趣，为他们今后更深入的学习打下了坚实的基础。这也促进了家庭与学校的互动，家长们更加关注孩子的学习进展，积极参与到孩子的教育过程中。</w:t>
      </w:r>
    </w:p>
    <w:p w14:paraId="6B7AAEAB" w14:textId="77777777" w:rsidR="00D758E9" w:rsidRDefault="00D758E9">
      <w:pPr>
        <w:rPr>
          <w:rFonts w:hint="eastAsia"/>
        </w:rPr>
      </w:pPr>
    </w:p>
    <w:p w14:paraId="7A23117C" w14:textId="77777777" w:rsidR="00D758E9" w:rsidRDefault="00D758E9">
      <w:pPr>
        <w:rPr>
          <w:rFonts w:hint="eastAsia"/>
        </w:rPr>
      </w:pPr>
    </w:p>
    <w:p w14:paraId="1C7E11B0" w14:textId="77777777" w:rsidR="00D758E9" w:rsidRDefault="00D758E9">
      <w:pPr>
        <w:rPr>
          <w:rFonts w:hint="eastAsia"/>
        </w:rPr>
      </w:pPr>
      <w:r>
        <w:rPr>
          <w:rFonts w:hint="eastAsia"/>
        </w:rPr>
        <w:t>最后的总结：持续探索更好的教学方法</w:t>
      </w:r>
    </w:p>
    <w:p w14:paraId="3CB634A8" w14:textId="77777777" w:rsidR="00D758E9" w:rsidRDefault="00D758E9">
      <w:pPr>
        <w:rPr>
          <w:rFonts w:hint="eastAsia"/>
        </w:rPr>
      </w:pPr>
      <w:r>
        <w:rPr>
          <w:rFonts w:hint="eastAsia"/>
        </w:rPr>
        <w:t>“部编版语文一年级看拼音写词语”作为语文教学的一个重要组成部分，在促进小学生汉语水平的发展上起到了不可忽视的作用。然而，教育是一个不断发展的领域，我们应持续探索更加科学、有效的教学方法，以适应不同孩子的学习需求。通过不断地实践与总结，相信未来会有更多创新的教学模式出现，为孩子们打开通向知识世界的大门。</w:t>
      </w:r>
    </w:p>
    <w:p w14:paraId="192FB4DC" w14:textId="77777777" w:rsidR="00D758E9" w:rsidRDefault="00D758E9">
      <w:pPr>
        <w:rPr>
          <w:rFonts w:hint="eastAsia"/>
        </w:rPr>
      </w:pPr>
    </w:p>
    <w:p w14:paraId="0B6AD95F" w14:textId="77777777" w:rsidR="00D758E9" w:rsidRDefault="00D75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467B" w14:textId="563A08A7" w:rsidR="00BB351B" w:rsidRDefault="00BB351B"/>
    <w:sectPr w:rsidR="00BB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1B"/>
    <w:rsid w:val="00831997"/>
    <w:rsid w:val="00BB351B"/>
    <w:rsid w:val="00D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26820-B9BD-461B-BE78-82E829B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