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162DD">
      <w:pPr>
        <w:rPr>
          <w:rFonts w:hint="eastAsia"/>
          <w:lang w:eastAsia="zh-CN"/>
        </w:rPr>
      </w:pPr>
      <w:bookmarkStart w:id="0" w:name="_GoBack"/>
      <w:bookmarkEnd w:id="0"/>
      <w:r>
        <w:rPr>
          <w:rFonts w:hint="eastAsia"/>
          <w:lang w:eastAsia="zh-CN"/>
        </w:rPr>
        <w:t>邮政储蓄银行的拼音怎么写</w:t>
      </w:r>
    </w:p>
    <w:p w14:paraId="7B6F0B7D">
      <w:pPr>
        <w:rPr>
          <w:rFonts w:hint="eastAsia"/>
          <w:lang w:eastAsia="zh-CN"/>
        </w:rPr>
      </w:pPr>
      <w:r>
        <w:rPr>
          <w:rFonts w:hint="eastAsia"/>
          <w:lang w:eastAsia="zh-CN"/>
        </w:rPr>
        <w:t>邮政储蓄银行，在汉语中的拼音是 “You Zheng Chu Cun Yin Hang”。这是一家在中国非常知名的银行，它提供了广泛的金融服务，包括储蓄、贷款、汇款等。对于那些对汉语拼音不太熟悉的朋友来说，“You Zheng Chu Cun Yin Hang”这个拼音组合可能看起来有些复杂，但它其实遵循了汉语拼音的基本规则。</w:t>
      </w:r>
    </w:p>
    <w:p w14:paraId="5F13E28B">
      <w:pPr>
        <w:rPr>
          <w:rFonts w:hint="eastAsia"/>
          <w:lang w:eastAsia="zh-CN"/>
        </w:rPr>
      </w:pPr>
    </w:p>
    <w:p w14:paraId="16B4E59F">
      <w:pPr>
        <w:rPr>
          <w:rFonts w:hint="eastAsia"/>
          <w:lang w:eastAsia="zh-CN"/>
        </w:rPr>
      </w:pPr>
    </w:p>
    <w:p w14:paraId="7693A444">
      <w:pPr>
        <w:rPr>
          <w:rFonts w:hint="eastAsia"/>
          <w:lang w:eastAsia="zh-CN"/>
        </w:rPr>
      </w:pPr>
      <w:r>
        <w:rPr>
          <w:rFonts w:hint="eastAsia"/>
          <w:lang w:eastAsia="zh-CN"/>
        </w:rPr>
        <w:t>邮政储蓄银行的历史背景</w:t>
      </w:r>
    </w:p>
    <w:p w14:paraId="573FE965">
      <w:pPr>
        <w:rPr>
          <w:rFonts w:hint="eastAsia"/>
          <w:lang w:eastAsia="zh-CN"/>
        </w:rPr>
      </w:pPr>
      <w:r>
        <w:rPr>
          <w:rFonts w:hint="eastAsia"/>
          <w:lang w:eastAsia="zh-CN"/>
        </w:rPr>
        <w:t>邮政储蓄银行的历史可以追溯到上个世纪，当时它的主要职责是在广大农村地区提供基本的金融服务。随着时间的发展，邮政储蓄银行已经从一个服务于农村地区的金融机构发展成为一个在全国范围内拥有广泛影响力的大银行。它不仅在城市中设有众多分支机构，而且在偏远和农村地区也发挥了重要作用。</w:t>
      </w:r>
    </w:p>
    <w:p w14:paraId="65F53F35">
      <w:pPr>
        <w:rPr>
          <w:rFonts w:hint="eastAsia"/>
          <w:lang w:eastAsia="zh-CN"/>
        </w:rPr>
      </w:pPr>
    </w:p>
    <w:p w14:paraId="141E121B">
      <w:pPr>
        <w:rPr>
          <w:rFonts w:hint="eastAsia"/>
          <w:lang w:eastAsia="zh-CN"/>
        </w:rPr>
      </w:pPr>
    </w:p>
    <w:p w14:paraId="3F98ED24">
      <w:pPr>
        <w:rPr>
          <w:rFonts w:hint="eastAsia"/>
          <w:lang w:eastAsia="zh-CN"/>
        </w:rPr>
      </w:pPr>
      <w:r>
        <w:rPr>
          <w:rFonts w:hint="eastAsia"/>
          <w:lang w:eastAsia="zh-CN"/>
        </w:rPr>
        <w:t>邮政储蓄银行的服务内容</w:t>
      </w:r>
    </w:p>
    <w:p w14:paraId="2DBCE32C">
      <w:pPr>
        <w:rPr>
          <w:rFonts w:hint="eastAsia"/>
          <w:lang w:eastAsia="zh-CN"/>
        </w:rPr>
      </w:pPr>
      <w:r>
        <w:rPr>
          <w:rFonts w:hint="eastAsia"/>
          <w:lang w:eastAsia="zh-CN"/>
        </w:rPr>
        <w:t>邮政储蓄银行提供的服务种类繁多，除了传统的储蓄和贷款服务外，还涵盖了信用卡、电子银行、财富管理等多个领域。随着互联网技术的发展，邮政储蓄银行也在不断推进其数字化转型，以更好地满足客户的需求。通过手机银行和网上银行等渠道，客户可以随时随地享受便捷的银行服务。</w:t>
      </w:r>
    </w:p>
    <w:p w14:paraId="3F639F26">
      <w:pPr>
        <w:rPr>
          <w:rFonts w:hint="eastAsia"/>
          <w:lang w:eastAsia="zh-CN"/>
        </w:rPr>
      </w:pPr>
    </w:p>
    <w:p w14:paraId="1F97A42C">
      <w:pPr>
        <w:rPr>
          <w:rFonts w:hint="eastAsia"/>
          <w:lang w:eastAsia="zh-CN"/>
        </w:rPr>
      </w:pPr>
    </w:p>
    <w:p w14:paraId="0B4F4139">
      <w:pPr>
        <w:rPr>
          <w:rFonts w:hint="eastAsia"/>
          <w:lang w:eastAsia="zh-CN"/>
        </w:rPr>
      </w:pPr>
      <w:r>
        <w:rPr>
          <w:rFonts w:hint="eastAsia"/>
          <w:lang w:eastAsia="zh-CN"/>
        </w:rPr>
        <w:t>邮政储蓄银行与拼音的关系</w:t>
      </w:r>
    </w:p>
    <w:p w14:paraId="2F87CC3B">
      <w:pPr>
        <w:rPr>
          <w:rFonts w:hint="eastAsia"/>
          <w:lang w:eastAsia="zh-CN"/>
        </w:rPr>
      </w:pPr>
      <w:r>
        <w:rPr>
          <w:rFonts w:hint="eastAsia"/>
          <w:lang w:eastAsia="zh-CN"/>
        </w:rPr>
        <w:t>提到“邮政储蓄银行”的拼音 “You Zheng Chu Cun Yin Hang”，这不仅是该银行名称的拼音表示，也是中国语言文化的一部分。学习和了解这些拼音有助于加深对中国文化和语言的理解。掌握一些基本的汉语拼音对于希望学习中文或者对中国文化感兴趣的外国朋友来说是一个不错的起点。</w:t>
      </w:r>
    </w:p>
    <w:p w14:paraId="36D5202D">
      <w:pPr>
        <w:rPr>
          <w:rFonts w:hint="eastAsia"/>
          <w:lang w:eastAsia="zh-CN"/>
        </w:rPr>
      </w:pPr>
    </w:p>
    <w:p w14:paraId="04794F30">
      <w:pPr>
        <w:rPr>
          <w:rFonts w:hint="eastAsia"/>
          <w:lang w:eastAsia="zh-CN"/>
        </w:rPr>
      </w:pPr>
    </w:p>
    <w:p w14:paraId="32233339">
      <w:pPr>
        <w:rPr>
          <w:rFonts w:hint="eastAsia"/>
          <w:lang w:eastAsia="zh-CN"/>
        </w:rPr>
      </w:pPr>
      <w:r>
        <w:rPr>
          <w:rFonts w:hint="eastAsia"/>
          <w:lang w:eastAsia="zh-CN"/>
        </w:rPr>
        <w:t>邮政储蓄银行的未来展望</w:t>
      </w:r>
    </w:p>
    <w:p w14:paraId="08724474">
      <w:pPr>
        <w:rPr>
          <w:rFonts w:hint="eastAsia"/>
          <w:lang w:eastAsia="zh-CN"/>
        </w:rPr>
      </w:pPr>
      <w:r>
        <w:rPr>
          <w:rFonts w:hint="eastAsia"/>
          <w:lang w:eastAsia="zh-CN"/>
        </w:rPr>
        <w:t>面对未来的挑战和机遇，邮政储蓄银行将继续致力于提高服务质量和技术水平，努力成为更加开放和国际化的金融机构。同时，邮政储蓄银行也将继续承担社会责任，为促进社会经济发展贡献力量。无论是在支持小微企业成长，还是在推动绿色金融方面，邮政储蓄银行都展现了其积极的态度和决心。</w:t>
      </w:r>
    </w:p>
    <w:p w14:paraId="76615F6C">
      <w:pPr>
        <w:rPr>
          <w:rFonts w:hint="eastAsia"/>
          <w:lang w:eastAsia="zh-CN"/>
        </w:rPr>
      </w:pPr>
    </w:p>
    <w:p w14:paraId="29EDD2E6">
      <w:pPr>
        <w:rPr>
          <w:rFonts w:hint="eastAsia"/>
          <w:lang w:eastAsia="zh-CN"/>
        </w:rPr>
      </w:pPr>
      <w:r>
        <w:rPr>
          <w:rFonts w:hint="eastAsia"/>
          <w:lang w:eastAsia="zh-CN"/>
        </w:rPr>
        <w:t>本文是由懂得生活网（dongdeshenghuo.com）为大家创作</w:t>
      </w:r>
    </w:p>
    <w:p w14:paraId="34DCD4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5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2025-08-19T14:56:18Z</dcterms:created>
  <cp:lastModifiedBy>Administrator</cp:lastModifiedBy>
  <dcterms:modified xsi:type="dcterms:W3CDTF">2025-08-19T14:56:19Z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3D76C6DD31C646FB8DDE43DC9D8D7541_12</vt:lpwstr>
  </property>
</Properties>
</file>