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36651">
      <w:pPr>
        <w:rPr>
          <w:rFonts w:hint="eastAsia"/>
          <w:lang w:eastAsia="zh-CN"/>
        </w:rPr>
      </w:pPr>
      <w:bookmarkStart w:id="0" w:name="_GoBack"/>
      <w:bookmarkEnd w:id="0"/>
      <w:r>
        <w:rPr>
          <w:rFonts w:hint="eastAsia"/>
          <w:lang w:eastAsia="zh-CN"/>
        </w:rPr>
        <w:t>逾矩的拼音</w:t>
      </w:r>
    </w:p>
    <w:p w14:paraId="1351D295">
      <w:pPr>
        <w:rPr>
          <w:rFonts w:hint="eastAsia"/>
          <w:lang w:eastAsia="zh-CN"/>
        </w:rPr>
      </w:pPr>
      <w:r>
        <w:rPr>
          <w:rFonts w:hint="eastAsia"/>
          <w:lang w:eastAsia="zh-CN"/>
        </w:rPr>
        <w:t>逾矩，“yú jǔ”，这是一个在汉语中使用较为广泛的词汇，主要用来形容超出常规、违反规则或礼节的行为。逾矩不仅是一种行为表现，更深层次上，它反映了个人与社会规范之间的关系，以及人们如何在各种社会环境中理解和遵守这些规范。</w:t>
      </w:r>
    </w:p>
    <w:p w14:paraId="1E4E6692">
      <w:pPr>
        <w:rPr>
          <w:rFonts w:hint="eastAsia"/>
          <w:lang w:eastAsia="zh-CN"/>
        </w:rPr>
      </w:pPr>
    </w:p>
    <w:p w14:paraId="5EA78A42">
      <w:pPr>
        <w:rPr>
          <w:rFonts w:hint="eastAsia"/>
          <w:lang w:eastAsia="zh-CN"/>
        </w:rPr>
      </w:pPr>
    </w:p>
    <w:p w14:paraId="19E1700C">
      <w:pPr>
        <w:rPr>
          <w:rFonts w:hint="eastAsia"/>
          <w:lang w:eastAsia="zh-CN"/>
        </w:rPr>
      </w:pPr>
      <w:r>
        <w:rPr>
          <w:rFonts w:hint="eastAsia"/>
          <w:lang w:eastAsia="zh-CN"/>
        </w:rPr>
        <w:t>逾矩的意义及其在文化中的体现</w:t>
      </w:r>
    </w:p>
    <w:p w14:paraId="2E793167">
      <w:pPr>
        <w:rPr>
          <w:rFonts w:hint="eastAsia"/>
          <w:lang w:eastAsia="zh-CN"/>
        </w:rPr>
      </w:pPr>
      <w:r>
        <w:rPr>
          <w:rFonts w:hint="eastAsia"/>
          <w:lang w:eastAsia="zh-CN"/>
        </w:rPr>
        <w:t>在中国传统文化中，逾矩往往被视为一种需要避免的行为。儒家思想尤其强调秩序和礼仪的重要性，认为每个人都应当在其位，行其事，不越雷池一步。然而，在实际的社会生活中，随着时代的发展和社会的变化，对“逾矩”的理解也在不断变化。例如，在现代社会中，某些形式的创新和突破传统界限的行为，虽然可能被视作逾矩，但却推动了社会的进步和发展。</w:t>
      </w:r>
    </w:p>
    <w:p w14:paraId="7E1E622E">
      <w:pPr>
        <w:rPr>
          <w:rFonts w:hint="eastAsia"/>
          <w:lang w:eastAsia="zh-CN"/>
        </w:rPr>
      </w:pPr>
    </w:p>
    <w:p w14:paraId="1D322EB1">
      <w:pPr>
        <w:rPr>
          <w:rFonts w:hint="eastAsia"/>
          <w:lang w:eastAsia="zh-CN"/>
        </w:rPr>
      </w:pPr>
    </w:p>
    <w:p w14:paraId="1717D1E0">
      <w:pPr>
        <w:rPr>
          <w:rFonts w:hint="eastAsia"/>
          <w:lang w:eastAsia="zh-CN"/>
        </w:rPr>
      </w:pPr>
      <w:r>
        <w:rPr>
          <w:rFonts w:hint="eastAsia"/>
          <w:lang w:eastAsia="zh-CN"/>
        </w:rPr>
        <w:t>逾矩与个人发展</w:t>
      </w:r>
    </w:p>
    <w:p w14:paraId="391AEB12">
      <w:pPr>
        <w:rPr>
          <w:rFonts w:hint="eastAsia"/>
          <w:lang w:eastAsia="zh-CN"/>
        </w:rPr>
      </w:pPr>
      <w:r>
        <w:rPr>
          <w:rFonts w:hint="eastAsia"/>
          <w:lang w:eastAsia="zh-CN"/>
        </w:rPr>
        <w:t>对于个人而言，适当了解何为逾矩，有助于更好地适应社会生活，建立和谐的人际关系。但同时，过于拘泥于既定的规则和界限，也可能限制个人的成长和发展。因此，如何在遵循基本社会规范的同时，保持一定的创新精神和个性表达，是现代人在追求自我实现过程中需要面对的一个重要课题。</w:t>
      </w:r>
    </w:p>
    <w:p w14:paraId="71B37589">
      <w:pPr>
        <w:rPr>
          <w:rFonts w:hint="eastAsia"/>
          <w:lang w:eastAsia="zh-CN"/>
        </w:rPr>
      </w:pPr>
    </w:p>
    <w:p w14:paraId="5191DD4E">
      <w:pPr>
        <w:rPr>
          <w:rFonts w:hint="eastAsia"/>
          <w:lang w:eastAsia="zh-CN"/>
        </w:rPr>
      </w:pPr>
    </w:p>
    <w:p w14:paraId="30A915D6">
      <w:pPr>
        <w:rPr>
          <w:rFonts w:hint="eastAsia"/>
          <w:lang w:eastAsia="zh-CN"/>
        </w:rPr>
      </w:pPr>
      <w:r>
        <w:rPr>
          <w:rFonts w:hint="eastAsia"/>
          <w:lang w:eastAsia="zh-CN"/>
        </w:rPr>
        <w:t>逾矩在文学作品中的描绘</w:t>
      </w:r>
    </w:p>
    <w:p w14:paraId="6A49FC4C">
      <w:pPr>
        <w:rPr>
          <w:rFonts w:hint="eastAsia"/>
          <w:lang w:eastAsia="zh-CN"/>
        </w:rPr>
      </w:pPr>
      <w:r>
        <w:rPr>
          <w:rFonts w:hint="eastAsia"/>
          <w:lang w:eastAsia="zh-CN"/>
        </w:rPr>
        <w:t>许多文学作品通过描述人物的逾矩行为来展现人性的复杂和社会现实。例如，《红楼梦》中的一些情节就生动地展示了封建礼教下，年轻一代对于既定规矩的反抗和超越。通过对这些角色的经历的描写，读者不仅可以感受到他们内心的挣扎，也能更深入地理解那个时代人们的生活状态和社会风貌。</w:t>
      </w:r>
    </w:p>
    <w:p w14:paraId="64087DBD">
      <w:pPr>
        <w:rPr>
          <w:rFonts w:hint="eastAsia"/>
          <w:lang w:eastAsia="zh-CN"/>
        </w:rPr>
      </w:pPr>
    </w:p>
    <w:p w14:paraId="51BF5D07">
      <w:pPr>
        <w:rPr>
          <w:rFonts w:hint="eastAsia"/>
          <w:lang w:eastAsia="zh-CN"/>
        </w:rPr>
      </w:pPr>
    </w:p>
    <w:p w14:paraId="53723BEC">
      <w:pPr>
        <w:rPr>
          <w:rFonts w:hint="eastAsia"/>
          <w:lang w:eastAsia="zh-CN"/>
        </w:rPr>
      </w:pPr>
      <w:r>
        <w:rPr>
          <w:rFonts w:hint="eastAsia"/>
          <w:lang w:eastAsia="zh-CN"/>
        </w:rPr>
        <w:t>逾矩与法律边界</w:t>
      </w:r>
    </w:p>
    <w:p w14:paraId="7DC283CF">
      <w:pPr>
        <w:rPr>
          <w:rFonts w:hint="eastAsia"/>
          <w:lang w:eastAsia="zh-CN"/>
        </w:rPr>
      </w:pPr>
      <w:r>
        <w:rPr>
          <w:rFonts w:hint="eastAsia"/>
          <w:lang w:eastAsia="zh-CN"/>
        </w:rPr>
        <w:t>值得注意的是，当讨论逾矩时，我们不能忽略其与法律的关系。尽管一些逾矩行为可能仅仅涉及到道德层面的问题，但一旦逾越了法律的底线，则必须承担相应的法律责任。因此，明确区分道德上的逾矩和违法行为是非常重要的，这有助于维护社会秩序和个人权益。</w:t>
      </w:r>
    </w:p>
    <w:p w14:paraId="607F5EED">
      <w:pPr>
        <w:rPr>
          <w:rFonts w:hint="eastAsia"/>
          <w:lang w:eastAsia="zh-CN"/>
        </w:rPr>
      </w:pPr>
    </w:p>
    <w:p w14:paraId="00CF6AF7">
      <w:pPr>
        <w:rPr>
          <w:rFonts w:hint="eastAsia"/>
          <w:lang w:eastAsia="zh-CN"/>
        </w:rPr>
      </w:pPr>
    </w:p>
    <w:p w14:paraId="53B8C707">
      <w:pPr>
        <w:rPr>
          <w:rFonts w:hint="eastAsia"/>
          <w:lang w:eastAsia="zh-CN"/>
        </w:rPr>
      </w:pPr>
      <w:r>
        <w:rPr>
          <w:rFonts w:hint="eastAsia"/>
          <w:lang w:eastAsia="zh-CN"/>
        </w:rPr>
        <w:t>最后的总结</w:t>
      </w:r>
    </w:p>
    <w:p w14:paraId="709E6484">
      <w:pPr>
        <w:rPr>
          <w:rFonts w:hint="eastAsia"/>
          <w:lang w:eastAsia="zh-CN"/>
        </w:rPr>
      </w:pPr>
      <w:r>
        <w:rPr>
          <w:rFonts w:hint="eastAsia"/>
          <w:lang w:eastAsia="zh-CN"/>
        </w:rPr>
        <w:t>逾矩是一个多层次的概念，它涵盖了从个人行为到社会规范，再到法律约束的多个方面。正确理解和处理好逾矩行为，不仅能促进个人成长和社会和谐，也有助于文化的传承与发展。在这个快速变化的时代，我们每个人都在不断地重新定义自己的位置和行为准则，以求在尊重传统的同时，也能拥抱未来的变化。</w:t>
      </w:r>
    </w:p>
    <w:p w14:paraId="0B1C23C7">
      <w:pPr>
        <w:rPr>
          <w:rFonts w:hint="eastAsia"/>
          <w:lang w:eastAsia="zh-CN"/>
        </w:rPr>
      </w:pPr>
    </w:p>
    <w:p w14:paraId="368491BF">
      <w:pPr>
        <w:rPr>
          <w:rFonts w:hint="eastAsia"/>
          <w:lang w:eastAsia="zh-CN"/>
        </w:rPr>
      </w:pPr>
      <w:r>
        <w:rPr>
          <w:rFonts w:hint="eastAsia"/>
          <w:lang w:eastAsia="zh-CN"/>
        </w:rPr>
        <w:t>本文是由懂得生活网（dongdeshenghuo.com）为大家创作</w:t>
      </w:r>
    </w:p>
    <w:p w14:paraId="07546E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8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2025-08-19T14:56:13Z</dcterms:created>
  <cp:lastModifiedBy>Administrator</cp:lastModifiedBy>
  <dcterms:modified xsi:type="dcterms:W3CDTF">2025-08-19T14:56:13Z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B719528D68E8463E94913CAB9E0C4516_12</vt:lpwstr>
  </property>
</Properties>
</file>