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6DE11">
      <w:pPr>
        <w:rPr>
          <w:rFonts w:hint="eastAsia"/>
          <w:lang w:eastAsia="zh-CN"/>
        </w:rPr>
      </w:pPr>
      <w:bookmarkStart w:id="0" w:name="_GoBack"/>
      <w:bookmarkEnd w:id="0"/>
      <w:r>
        <w:rPr>
          <w:rFonts w:hint="eastAsia"/>
          <w:lang w:eastAsia="zh-CN"/>
        </w:rPr>
        <w:t>造诣拼音是什么</w:t>
      </w:r>
    </w:p>
    <w:p w14:paraId="4CCD2017">
      <w:pPr>
        <w:rPr>
          <w:rFonts w:hint="eastAsia"/>
          <w:lang w:eastAsia="zh-CN"/>
        </w:rPr>
      </w:pPr>
      <w:r>
        <w:rPr>
          <w:rFonts w:hint="eastAsia"/>
          <w:lang w:eastAsia="zh-CN"/>
        </w:rPr>
        <w:t>造诣，读作“zào yì”，其中“造”指的是到达、进入的状态，“诣”则有访问、拜访的意思，但在“造诣”一词中更强调的是学术或技艺上的成就和水平。这个词汇通常用来形容一个人在特定领域内的深厚功底或卓越成就。</w:t>
      </w:r>
    </w:p>
    <w:p w14:paraId="5C12253B">
      <w:pPr>
        <w:rPr>
          <w:rFonts w:hint="eastAsia"/>
          <w:lang w:eastAsia="zh-CN"/>
        </w:rPr>
      </w:pPr>
    </w:p>
    <w:p w14:paraId="5642A16D">
      <w:pPr>
        <w:rPr>
          <w:rFonts w:hint="eastAsia"/>
          <w:lang w:eastAsia="zh-CN"/>
        </w:rPr>
      </w:pPr>
    </w:p>
    <w:p w14:paraId="6FFB7694">
      <w:pPr>
        <w:rPr>
          <w:rFonts w:hint="eastAsia"/>
          <w:lang w:eastAsia="zh-CN"/>
        </w:rPr>
      </w:pPr>
      <w:r>
        <w:rPr>
          <w:rFonts w:hint="eastAsia"/>
          <w:lang w:eastAsia="zh-CN"/>
        </w:rPr>
        <w:t>深入理解“造诣”的意义</w:t>
      </w:r>
    </w:p>
    <w:p w14:paraId="4A03E554">
      <w:pPr>
        <w:rPr>
          <w:rFonts w:hint="eastAsia"/>
          <w:lang w:eastAsia="zh-CN"/>
        </w:rPr>
      </w:pPr>
      <w:r>
        <w:rPr>
          <w:rFonts w:hint="eastAsia"/>
          <w:lang w:eastAsia="zh-CN"/>
        </w:rPr>
        <w:t>当我们谈论某个人在某一领域的造诣时，实际上是在评价这个人在此领域的专业技能、知识深度以及贡献度。比如，在音乐领域，一个拥有高深造诣的音乐家不仅能够熟练演奏多种乐器，还能创作出具有深刻内涵的作品；在科学研究领域，拥有高深造诣的科学家们则常常能够在自己的研究领域内取得突破性的发现和成果。因此，“造诣”不仅仅是对知识和技术的掌握程度的衡量，更是对个人创新能力和独特见解的认可。</w:t>
      </w:r>
    </w:p>
    <w:p w14:paraId="7AE48D9D">
      <w:pPr>
        <w:rPr>
          <w:rFonts w:hint="eastAsia"/>
          <w:lang w:eastAsia="zh-CN"/>
        </w:rPr>
      </w:pPr>
    </w:p>
    <w:p w14:paraId="33E5DF5F">
      <w:pPr>
        <w:rPr>
          <w:rFonts w:hint="eastAsia"/>
          <w:lang w:eastAsia="zh-CN"/>
        </w:rPr>
      </w:pPr>
    </w:p>
    <w:p w14:paraId="33027345">
      <w:pPr>
        <w:rPr>
          <w:rFonts w:hint="eastAsia"/>
          <w:lang w:eastAsia="zh-CN"/>
        </w:rPr>
      </w:pPr>
      <w:r>
        <w:rPr>
          <w:rFonts w:hint="eastAsia"/>
          <w:lang w:eastAsia="zh-CN"/>
        </w:rPr>
        <w:t>如何提升自己的造诣</w:t>
      </w:r>
    </w:p>
    <w:p w14:paraId="3663D4DD">
      <w:pPr>
        <w:rPr>
          <w:rFonts w:hint="eastAsia"/>
          <w:lang w:eastAsia="zh-CN"/>
        </w:rPr>
      </w:pPr>
      <w:r>
        <w:rPr>
          <w:rFonts w:hint="eastAsia"/>
          <w:lang w:eastAsia="zh-CN"/>
        </w:rPr>
        <w:t>提升自己在某一领域的造诣需要长期的努力和积累。要对该领域充满热情，这是保持持久动力的基础。系统地学习基础知识是不可或缺的一环，只有打牢基础，才能在未来的实践中灵活运用所学知识解决问题。积极参与实践，通过实际操作来检验理论，也是提高造诣的重要途径之一。与同行交流思想，参加研讨会或发表论文，可以拓宽视野，了解最新的发展趋势和前沿动态，从而不断提升自我。</w:t>
      </w:r>
    </w:p>
    <w:p w14:paraId="43330057">
      <w:pPr>
        <w:rPr>
          <w:rFonts w:hint="eastAsia"/>
          <w:lang w:eastAsia="zh-CN"/>
        </w:rPr>
      </w:pPr>
    </w:p>
    <w:p w14:paraId="378822FD">
      <w:pPr>
        <w:rPr>
          <w:rFonts w:hint="eastAsia"/>
          <w:lang w:eastAsia="zh-CN"/>
        </w:rPr>
      </w:pPr>
    </w:p>
    <w:p w14:paraId="63F6FE13">
      <w:pPr>
        <w:rPr>
          <w:rFonts w:hint="eastAsia"/>
          <w:lang w:eastAsia="zh-CN"/>
        </w:rPr>
      </w:pPr>
      <w:r>
        <w:rPr>
          <w:rFonts w:hint="eastAsia"/>
          <w:lang w:eastAsia="zh-CN"/>
        </w:rPr>
        <w:t>造诣与现代社会的关系</w:t>
      </w:r>
    </w:p>
    <w:p w14:paraId="18696C51">
      <w:pPr>
        <w:rPr>
          <w:rFonts w:hint="eastAsia"/>
          <w:lang w:eastAsia="zh-CN"/>
        </w:rPr>
      </w:pPr>
      <w:r>
        <w:rPr>
          <w:rFonts w:hint="eastAsia"/>
          <w:lang w:eastAsia="zh-CN"/>
        </w:rPr>
        <w:t>在快速发展的现代社会中，各个领域都在经历着前所未有的变革，这就要求人们不断提高自己的造诣以适应社会的发展需求。对于专业人士而言，持续学习新知识、新技术，不断挑战自我，探索未知领域，是保持竞争力的关键。随着全球化进程的加快，跨文化交流日益频繁，这也为人们提供了更多机会去吸收不同的文化和技术精华，进一步丰富自己的专业知识体系，提升个人造诣。无论身处哪个行业，追求更高的造诣都是每个人职业生涯发展中的重要目标。</w:t>
      </w:r>
    </w:p>
    <w:p w14:paraId="2C768DDE">
      <w:pPr>
        <w:rPr>
          <w:rFonts w:hint="eastAsia"/>
          <w:lang w:eastAsia="zh-CN"/>
        </w:rPr>
      </w:pPr>
    </w:p>
    <w:p w14:paraId="262AEACD">
      <w:pPr>
        <w:rPr>
          <w:rFonts w:hint="eastAsia"/>
          <w:lang w:eastAsia="zh-CN"/>
        </w:rPr>
      </w:pPr>
      <w:r>
        <w:rPr>
          <w:rFonts w:hint="eastAsia"/>
          <w:lang w:eastAsia="zh-CN"/>
        </w:rPr>
        <w:t>本文是由懂得生活网（dongdeshenghuo.com）为大家创作</w:t>
      </w:r>
    </w:p>
    <w:p w14:paraId="2F3073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1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2025-08-19T14:21:35Z</dcterms:created>
  <cp:lastModifiedBy>Administrator</cp:lastModifiedBy>
  <dcterms:modified xsi:type="dcterms:W3CDTF">2025-08-19T14:21:35Z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6702B51792EB459C85374BC11B1071A1_12</vt:lpwstr>
  </property>
</Properties>
</file>