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0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造访用拼音怎么拼读的</w:t>
      </w:r>
    </w:p>
    <w:p w14:paraId="3DA2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在汉语中，“造”（zào）指的是到某地去，有时含有创造或建造的意义；而“访”（fǎng）则表示访问、拜访的意思。将两者结合，“造访”通常用来描述特意前往某个人的家或者某个地方进行访问的行为。这种表达方式显得更为正式和礼貌。</w:t>
      </w:r>
    </w:p>
    <w:p w14:paraId="2AB4CED5">
      <w:pPr>
        <w:rPr>
          <w:rFonts w:hint="eastAsia"/>
          <w:lang w:eastAsia="zh-CN"/>
        </w:rPr>
      </w:pPr>
    </w:p>
    <w:p w14:paraId="08B247E0">
      <w:pPr>
        <w:rPr>
          <w:rFonts w:hint="eastAsia"/>
          <w:lang w:eastAsia="zh-CN"/>
        </w:rPr>
      </w:pPr>
    </w:p>
    <w:p w14:paraId="16B3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造访的历史背景与文化含义</w:t>
      </w:r>
    </w:p>
    <w:p w14:paraId="12058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造访”一词多用于文人墨客之间互相拜访，交流诗画技艺等文化活动。那时候的人们非常重视礼仪，因此造访不仅是简单的见面，更是一种文化交流和个人修养展示的机会。随着时间的发展，这个词逐渐被广泛应用于社会各个层面，但依然保留了其原有的文化底蕴和礼节意义。今天，当我们提到“造访”，往往会联想到一种尊重和敬意，尤其是在正式场合或对长辈、权威人士时使用。</w:t>
      </w:r>
    </w:p>
    <w:p w14:paraId="19F5D0FB">
      <w:pPr>
        <w:rPr>
          <w:rFonts w:hint="eastAsia"/>
          <w:lang w:eastAsia="zh-CN"/>
        </w:rPr>
      </w:pPr>
    </w:p>
    <w:p w14:paraId="77F08EE0">
      <w:pPr>
        <w:rPr>
          <w:rFonts w:hint="eastAsia"/>
          <w:lang w:eastAsia="zh-CN"/>
        </w:rPr>
      </w:pPr>
    </w:p>
    <w:p w14:paraId="140F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造访的实际应用场景</w:t>
      </w:r>
    </w:p>
    <w:p w14:paraId="1005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商务洽谈还是私人聚会，“造访”都扮演着重要角色。例如，在商业环境中，公司代表可能会造访合作伙伴以加强合作关系；而在日常生活中，朋友间也可能因为特别的原因相互造访。值得注意的是，造访之前通常需要提前预约，这既是对对方时间的尊重，也是中国传统文化中讲究礼仪的具体体现。此外，根据不同的目的和场合，造访的方式也会有所不同，如携带礼物作为心意表达等。</w:t>
      </w:r>
    </w:p>
    <w:p w14:paraId="28E3A559">
      <w:pPr>
        <w:rPr>
          <w:rFonts w:hint="eastAsia"/>
          <w:lang w:eastAsia="zh-CN"/>
        </w:rPr>
      </w:pPr>
    </w:p>
    <w:p w14:paraId="4A453194">
      <w:pPr>
        <w:rPr>
          <w:rFonts w:hint="eastAsia"/>
          <w:lang w:eastAsia="zh-CN"/>
        </w:rPr>
      </w:pPr>
    </w:p>
    <w:p w14:paraId="57944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如何正确发音及运用</w:t>
      </w:r>
    </w:p>
    <w:p w14:paraId="5A00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传达意思至关重要。“zào”为第四声，意味着音调下降；“fǎng”则是第三声，发音时先降后升。掌握这些细节有助于提高语言交流的质量。同时，了解“造访”的恰当使用场景也非常重要。它适合用于较为正式或半正式的场合，比如向同事介绍自己即将对另一位专家进行的访问时说：“下周我将去造访张教授，讨论一下关于项目的新想法。”这样不仅显示出了对对方的尊重，还能体现出自己的专业素养。</w:t>
      </w:r>
    </w:p>
    <w:p w14:paraId="5B8D5545">
      <w:pPr>
        <w:rPr>
          <w:rFonts w:hint="eastAsia"/>
          <w:lang w:eastAsia="zh-CN"/>
        </w:rPr>
      </w:pPr>
    </w:p>
    <w:p w14:paraId="22A7362A">
      <w:pPr>
        <w:rPr>
          <w:rFonts w:hint="eastAsia"/>
          <w:lang w:eastAsia="zh-CN"/>
        </w:rPr>
      </w:pPr>
    </w:p>
    <w:p w14:paraId="727F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0CC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造访”不仅仅是简单的两个汉字组合，它承载着丰富的历史文化信息，并且在现代社会中仍然具有重要的应用价值。无论是从发音角度还是实际使用上，理解并掌握“造访”的正确用法都能帮助我们在不同情境下更加得体地进行人际交往。希望每位读者都能从中获得有益的知识，使自己的汉语水平得到提升。</w:t>
      </w:r>
    </w:p>
    <w:p w14:paraId="65C5C0A4">
      <w:pPr>
        <w:rPr>
          <w:rFonts w:hint="eastAsia"/>
          <w:lang w:eastAsia="zh-CN"/>
        </w:rPr>
      </w:pPr>
    </w:p>
    <w:p w14:paraId="54EB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DA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B3444BCB2A4F4771B327B3C343EE25E4_12</vt:lpwstr>
  </property>
</Properties>
</file>