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FA654">
      <w:pPr>
        <w:rPr>
          <w:rFonts w:hint="eastAsia"/>
          <w:lang w:eastAsia="zh-CN"/>
        </w:rPr>
      </w:pPr>
      <w:bookmarkStart w:id="0" w:name="_GoBack"/>
      <w:bookmarkEnd w:id="0"/>
      <w:r>
        <w:rPr>
          <w:rFonts w:hint="eastAsia"/>
          <w:lang w:eastAsia="zh-CN"/>
        </w:rPr>
        <w:t>造的拼音和笔画</w:t>
      </w:r>
    </w:p>
    <w:p w14:paraId="3E4DCF31">
      <w:pPr>
        <w:rPr>
          <w:rFonts w:hint="eastAsia"/>
          <w:lang w:eastAsia="zh-CN"/>
        </w:rPr>
      </w:pPr>
      <w:r>
        <w:rPr>
          <w:rFonts w:hint="eastAsia"/>
          <w:lang w:eastAsia="zh-CN"/>
        </w:rPr>
        <w:t>“造”这个汉字，承载着丰富的文化内涵与历史信息。从其构造来看，“造”字由辶（chuò）和告两部分组成，属于半包围结构。在汉语中，“造”有着创造、制作、成就等多重含义，是一个多义词。关于它的拼音，“造”读作zào，在普通话中的声调是第四声，即去声，发音时声音由高降调。</w:t>
      </w:r>
    </w:p>
    <w:p w14:paraId="261B3A9B">
      <w:pPr>
        <w:rPr>
          <w:rFonts w:hint="eastAsia"/>
          <w:lang w:eastAsia="zh-CN"/>
        </w:rPr>
      </w:pPr>
    </w:p>
    <w:p w14:paraId="343087F3">
      <w:pPr>
        <w:rPr>
          <w:rFonts w:hint="eastAsia"/>
          <w:lang w:eastAsia="zh-CN"/>
        </w:rPr>
      </w:pPr>
    </w:p>
    <w:p w14:paraId="7960D1C9">
      <w:pPr>
        <w:rPr>
          <w:rFonts w:hint="eastAsia"/>
          <w:lang w:eastAsia="zh-CN"/>
        </w:rPr>
      </w:pPr>
      <w:r>
        <w:rPr>
          <w:rFonts w:hint="eastAsia"/>
          <w:lang w:eastAsia="zh-CN"/>
        </w:rPr>
        <w:t>笔画分析</w:t>
      </w:r>
    </w:p>
    <w:p w14:paraId="5635314B">
      <w:pPr>
        <w:rPr>
          <w:rFonts w:hint="eastAsia"/>
          <w:lang w:eastAsia="zh-CN"/>
        </w:rPr>
      </w:pPr>
      <w:r>
        <w:rPr>
          <w:rFonts w:hint="eastAsia"/>
          <w:lang w:eastAsia="zh-CN"/>
        </w:rPr>
        <w:t>从笔画角度讲，“造”总共有10划，其中辶部3划，告部7划。学习书写“造”字时，首先应该熟悉每个组成部分的笔顺规则：先写告部，再写辶。告部的起笔是从上至下的竖画，随后向右下方延伸形成一个横折钩，最后完成内部的横竖组合；而辶则是在告部完成后，以一个点开始，经过一捺，自然地将整个字包裹起来，给人以一种行进之感，寓意深远。</w:t>
      </w:r>
    </w:p>
    <w:p w14:paraId="666A1354">
      <w:pPr>
        <w:rPr>
          <w:rFonts w:hint="eastAsia"/>
          <w:lang w:eastAsia="zh-CN"/>
        </w:rPr>
      </w:pPr>
    </w:p>
    <w:p w14:paraId="77E88523">
      <w:pPr>
        <w:rPr>
          <w:rFonts w:hint="eastAsia"/>
          <w:lang w:eastAsia="zh-CN"/>
        </w:rPr>
      </w:pPr>
    </w:p>
    <w:p w14:paraId="30798715">
      <w:pPr>
        <w:rPr>
          <w:rFonts w:hint="eastAsia"/>
          <w:lang w:eastAsia="zh-CN"/>
        </w:rPr>
      </w:pPr>
      <w:r>
        <w:rPr>
          <w:rFonts w:hint="eastAsia"/>
          <w:lang w:eastAsia="zh-CN"/>
        </w:rPr>
        <w:t>造字的意义及其应用</w:t>
      </w:r>
    </w:p>
    <w:p w14:paraId="7529FB33">
      <w:pPr>
        <w:rPr>
          <w:rFonts w:hint="eastAsia"/>
          <w:lang w:eastAsia="zh-CN"/>
        </w:rPr>
      </w:pPr>
      <w:r>
        <w:rPr>
          <w:rFonts w:hint="eastAsia"/>
          <w:lang w:eastAsia="zh-CN"/>
        </w:rPr>
        <w:t>“造”字的意义十分广泛，不仅体现在物理层面上的制造、建造，还蕴含着精神层面的创造、构思之意。在生活中，“造”可以指代各种手工技艺、建筑工程、文学创作等实际操作过程；同时也能表达抽象的概念，如造诣（指学识或技能达到的程度）、造化（自然界），甚至在某些成语中也有体现，比如“登峰造极”，意指达到最高境界。</w:t>
      </w:r>
    </w:p>
    <w:p w14:paraId="777942C0">
      <w:pPr>
        <w:rPr>
          <w:rFonts w:hint="eastAsia"/>
          <w:lang w:eastAsia="zh-CN"/>
        </w:rPr>
      </w:pPr>
    </w:p>
    <w:p w14:paraId="60F3BEE8">
      <w:pPr>
        <w:rPr>
          <w:rFonts w:hint="eastAsia"/>
          <w:lang w:eastAsia="zh-CN"/>
        </w:rPr>
      </w:pPr>
    </w:p>
    <w:p w14:paraId="07EEED14">
      <w:pPr>
        <w:rPr>
          <w:rFonts w:hint="eastAsia"/>
          <w:lang w:eastAsia="zh-CN"/>
        </w:rPr>
      </w:pPr>
      <w:r>
        <w:rPr>
          <w:rFonts w:hint="eastAsia"/>
          <w:lang w:eastAsia="zh-CN"/>
        </w:rPr>
        <w:t>文化价值</w:t>
      </w:r>
    </w:p>
    <w:p w14:paraId="581F9135">
      <w:pPr>
        <w:rPr>
          <w:rFonts w:hint="eastAsia"/>
          <w:lang w:eastAsia="zh-CN"/>
        </w:rPr>
      </w:pPr>
      <w:r>
        <w:rPr>
          <w:rFonts w:hint="eastAsia"/>
          <w:lang w:eastAsia="zh-CN"/>
        </w:rPr>
        <w:t>在中国传统文化里，“造”不仅是人类对自然界物质进行加工改造的过程，更是一种智慧与能力的象征。它反映了古人对于宇宙万物的理解以及如何利用自然资源来改善生活条件的思考。通过不断探索和实践，“造”的概念已经深入到社会生活的各个方面，并且随着时代的发展，这一概念也被赋予了新的意义和价值。</w:t>
      </w:r>
    </w:p>
    <w:p w14:paraId="254CB1BC">
      <w:pPr>
        <w:rPr>
          <w:rFonts w:hint="eastAsia"/>
          <w:lang w:eastAsia="zh-CN"/>
        </w:rPr>
      </w:pPr>
    </w:p>
    <w:p w14:paraId="4B70FE03">
      <w:pPr>
        <w:rPr>
          <w:rFonts w:hint="eastAsia"/>
          <w:lang w:eastAsia="zh-CN"/>
        </w:rPr>
      </w:pPr>
    </w:p>
    <w:p w14:paraId="63CBE27F">
      <w:pPr>
        <w:rPr>
          <w:rFonts w:hint="eastAsia"/>
          <w:lang w:eastAsia="zh-CN"/>
        </w:rPr>
      </w:pPr>
      <w:r>
        <w:rPr>
          <w:rFonts w:hint="eastAsia"/>
          <w:lang w:eastAsia="zh-CN"/>
        </w:rPr>
        <w:t>现代视角下的“造”</w:t>
      </w:r>
    </w:p>
    <w:p w14:paraId="08E21501">
      <w:pPr>
        <w:rPr>
          <w:rFonts w:hint="eastAsia"/>
          <w:lang w:eastAsia="zh-CN"/>
        </w:rPr>
      </w:pPr>
      <w:r>
        <w:rPr>
          <w:rFonts w:hint="eastAsia"/>
          <w:lang w:eastAsia="zh-CN"/>
        </w:rPr>
        <w:t>进入现代社会，“造”字所代表的创造力显得尤为重要。无论是科技创新还是文化艺术领域，都需要不断地“造”——创造出前所未有的产品、理念或是作品。这要求人们不仅要掌握扎实的专业知识和技术，还要具备敢于突破传统思维模式的勇气和创新意识。因此，在当今全球化背景下，“造”字所蕴含的精神正激励着一代又一代人追求卓越，向着更高的目标前进。</w:t>
      </w:r>
    </w:p>
    <w:p w14:paraId="2EACF3E1">
      <w:pPr>
        <w:rPr>
          <w:rFonts w:hint="eastAsia"/>
          <w:lang w:eastAsia="zh-CN"/>
        </w:rPr>
      </w:pPr>
    </w:p>
    <w:p w14:paraId="4B487838">
      <w:pPr>
        <w:rPr>
          <w:rFonts w:hint="eastAsia"/>
          <w:lang w:eastAsia="zh-CN"/>
        </w:rPr>
      </w:pPr>
      <w:r>
        <w:rPr>
          <w:rFonts w:hint="eastAsia"/>
          <w:lang w:eastAsia="zh-CN"/>
        </w:rPr>
        <w:t>本文是由懂得生活网（dongdeshenghuo.com）为大家创作</w:t>
      </w:r>
    </w:p>
    <w:p w14:paraId="1C8670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9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2025-08-19T14:19:03Z</dcterms:created>
  <cp:lastModifiedBy>Administrator</cp:lastModifiedBy>
  <dcterms:modified xsi:type="dcterms:W3CDTF">2025-08-19T14:19:04Z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3F6956E98148453B9E0585512058160C_12</vt:lpwstr>
  </property>
</Properties>
</file>