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3266">
      <w:pPr>
        <w:rPr>
          <w:rFonts w:hint="eastAsia"/>
          <w:lang w:eastAsia="zh-CN"/>
        </w:rPr>
      </w:pPr>
      <w:bookmarkStart w:id="0" w:name="_GoBack"/>
      <w:bookmarkEnd w:id="0"/>
      <w:r>
        <w:rPr>
          <w:rFonts w:hint="eastAsia"/>
          <w:lang w:eastAsia="zh-CN"/>
        </w:rPr>
        <w:t>造的拼音咋写</w:t>
      </w:r>
    </w:p>
    <w:p w14:paraId="07D8D3DC">
      <w:pPr>
        <w:rPr>
          <w:rFonts w:hint="eastAsia"/>
          <w:lang w:eastAsia="zh-CN"/>
        </w:rPr>
      </w:pPr>
      <w:r>
        <w:rPr>
          <w:rFonts w:hint="eastAsia"/>
          <w:lang w:eastAsia="zh-CN"/>
        </w:rPr>
        <w:t>在学习汉语的过程中，了解汉字的拼音是至关重要的一步。对于“造”这个字来说，其拼音写作“zào”。拼音作为汉字的音标系统，极大地帮助了人们学习和记忆汉字。每个汉字都有其独特的发音，“造”的拼音也不例外。</w:t>
      </w:r>
    </w:p>
    <w:p w14:paraId="736B451D">
      <w:pPr>
        <w:rPr>
          <w:rFonts w:hint="eastAsia"/>
          <w:lang w:eastAsia="zh-CN"/>
        </w:rPr>
      </w:pPr>
    </w:p>
    <w:p w14:paraId="3B497EDF">
      <w:pPr>
        <w:rPr>
          <w:rFonts w:hint="eastAsia"/>
          <w:lang w:eastAsia="zh-CN"/>
        </w:rPr>
      </w:pPr>
    </w:p>
    <w:p w14:paraId="0CE85E41">
      <w:pPr>
        <w:rPr>
          <w:rFonts w:hint="eastAsia"/>
          <w:lang w:eastAsia="zh-CN"/>
        </w:rPr>
      </w:pPr>
      <w:r>
        <w:rPr>
          <w:rFonts w:hint="eastAsia"/>
          <w:lang w:eastAsia="zh-CN"/>
        </w:rPr>
        <w:t>“造”字的基本含义</w:t>
      </w:r>
    </w:p>
    <w:p w14:paraId="66CA7B81">
      <w:pPr>
        <w:rPr>
          <w:rFonts w:hint="eastAsia"/>
          <w:lang w:eastAsia="zh-CN"/>
        </w:rPr>
      </w:pPr>
      <w:r>
        <w:rPr>
          <w:rFonts w:hint="eastAsia"/>
          <w:lang w:eastAsia="zh-CN"/>
        </w:rPr>
        <w:t>“造”字是一个非常常见且多义的汉字，它最基本的含义包括制作、创造或者到达某个地方等。例如，“制造”意味着通过劳动使原材料成为可供使用的物品；“创造”则更多地指开创新的事物或观念。“造访”表示到某地拜访的意思，显示了“造”字丰富的语义侧面。</w:t>
      </w:r>
    </w:p>
    <w:p w14:paraId="5487EECF">
      <w:pPr>
        <w:rPr>
          <w:rFonts w:hint="eastAsia"/>
          <w:lang w:eastAsia="zh-CN"/>
        </w:rPr>
      </w:pPr>
    </w:p>
    <w:p w14:paraId="631D59D2">
      <w:pPr>
        <w:rPr>
          <w:rFonts w:hint="eastAsia"/>
          <w:lang w:eastAsia="zh-CN"/>
        </w:rPr>
      </w:pPr>
    </w:p>
    <w:p w14:paraId="254DA327">
      <w:pPr>
        <w:rPr>
          <w:rFonts w:hint="eastAsia"/>
          <w:lang w:eastAsia="zh-CN"/>
        </w:rPr>
      </w:pPr>
      <w:r>
        <w:rPr>
          <w:rFonts w:hint="eastAsia"/>
          <w:lang w:eastAsia="zh-CN"/>
        </w:rPr>
        <w:t>如何正确发音</w:t>
      </w:r>
    </w:p>
    <w:p w14:paraId="6722FFF1">
      <w:pPr>
        <w:rPr>
          <w:rFonts w:hint="eastAsia"/>
          <w:lang w:eastAsia="zh-CN"/>
        </w:rPr>
      </w:pPr>
      <w:r>
        <w:rPr>
          <w:rFonts w:hint="eastAsia"/>
          <w:lang w:eastAsia="zh-CN"/>
        </w:rPr>
        <w:t>正确的发音对于准确表达自己的意思至关重要。“造”的拼音“zào”，声母为“z”，这是一个清辅音，在发音时需要舌尖轻触上前牙，形成阻碍后迅速放开，发出短促的声音。韵母“ào”由元音“a”和尾音“o”组成，发音时先张大嘴巴发出“a”，然后快速过渡到“o”的发音。掌握这些发音技巧有助于更好地使用汉语交流。</w:t>
      </w:r>
    </w:p>
    <w:p w14:paraId="45821E83">
      <w:pPr>
        <w:rPr>
          <w:rFonts w:hint="eastAsia"/>
          <w:lang w:eastAsia="zh-CN"/>
        </w:rPr>
      </w:pPr>
    </w:p>
    <w:p w14:paraId="635B5C8E">
      <w:pPr>
        <w:rPr>
          <w:rFonts w:hint="eastAsia"/>
          <w:lang w:eastAsia="zh-CN"/>
        </w:rPr>
      </w:pPr>
    </w:p>
    <w:p w14:paraId="192B6B1E">
      <w:pPr>
        <w:rPr>
          <w:rFonts w:hint="eastAsia"/>
          <w:lang w:eastAsia="zh-CN"/>
        </w:rPr>
      </w:pPr>
      <w:r>
        <w:rPr>
          <w:rFonts w:hint="eastAsia"/>
          <w:lang w:eastAsia="zh-CN"/>
        </w:rPr>
        <w:t>相关词汇和用法</w:t>
      </w:r>
    </w:p>
    <w:p w14:paraId="15D7D8CF">
      <w:pPr>
        <w:rPr>
          <w:rFonts w:hint="eastAsia"/>
          <w:lang w:eastAsia="zh-CN"/>
        </w:rPr>
      </w:pPr>
      <w:r>
        <w:rPr>
          <w:rFonts w:hint="eastAsia"/>
          <w:lang w:eastAsia="zh-CN"/>
        </w:rPr>
        <w:t>除了单独使用外，“造”还常常出现在一些固定搭配和成语中。比如，“人造卫星”指的是人类制造的可以在太空中运行的设备；“闭门造车”形容做事不考虑客观实际情况，仅凭主观意愿进行。这些词语不仅丰富了汉语的表现力，也让我们更深入地理解了“造”字的文化内涵。</w:t>
      </w:r>
    </w:p>
    <w:p w14:paraId="16F2E4E7">
      <w:pPr>
        <w:rPr>
          <w:rFonts w:hint="eastAsia"/>
          <w:lang w:eastAsia="zh-CN"/>
        </w:rPr>
      </w:pPr>
    </w:p>
    <w:p w14:paraId="69A552EA">
      <w:pPr>
        <w:rPr>
          <w:rFonts w:hint="eastAsia"/>
          <w:lang w:eastAsia="zh-CN"/>
        </w:rPr>
      </w:pPr>
    </w:p>
    <w:p w14:paraId="62B175CB">
      <w:pPr>
        <w:rPr>
          <w:rFonts w:hint="eastAsia"/>
          <w:lang w:eastAsia="zh-CN"/>
        </w:rPr>
      </w:pPr>
      <w:r>
        <w:rPr>
          <w:rFonts w:hint="eastAsia"/>
          <w:lang w:eastAsia="zh-CN"/>
        </w:rPr>
        <w:t>学习小贴士</w:t>
      </w:r>
    </w:p>
    <w:p w14:paraId="18208EDD">
      <w:pPr>
        <w:rPr>
          <w:rFonts w:hint="eastAsia"/>
          <w:lang w:eastAsia="zh-CN"/>
        </w:rPr>
      </w:pPr>
      <w:r>
        <w:rPr>
          <w:rFonts w:hint="eastAsia"/>
          <w:lang w:eastAsia="zh-CN"/>
        </w:rPr>
        <w:t>对于汉语学习者而言，想要更好地掌握像“造”这样的常用字，可以通过阅读相关的文章或书籍来增加对它的认识，同时也可以尝试使用新学的词汇造句，以加深印象。利用现代技术如手机应用或在线课程也是提高汉语水平的有效途径之一。</w:t>
      </w:r>
    </w:p>
    <w:p w14:paraId="69AB1D7D">
      <w:pPr>
        <w:rPr>
          <w:rFonts w:hint="eastAsia"/>
          <w:lang w:eastAsia="zh-CN"/>
        </w:rPr>
      </w:pPr>
    </w:p>
    <w:p w14:paraId="09888D1E">
      <w:pPr>
        <w:rPr>
          <w:rFonts w:hint="eastAsia"/>
          <w:lang w:eastAsia="zh-CN"/>
        </w:rPr>
      </w:pPr>
      <w:r>
        <w:rPr>
          <w:rFonts w:hint="eastAsia"/>
          <w:lang w:eastAsia="zh-CN"/>
        </w:rPr>
        <w:t>本文是由懂得生活网（dongdeshenghuo.com）为大家创作</w:t>
      </w:r>
    </w:p>
    <w:p w14:paraId="48EAF5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0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2025-08-19T14:19:03Z</dcterms:created>
  <cp:lastModifiedBy>Administrator</cp:lastModifiedBy>
  <dcterms:modified xsi:type="dcterms:W3CDTF">2025-08-19T14:19:03Z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84A0E11AECEE4056969D3A8815C6EB6F_12</vt:lpwstr>
  </property>
</Properties>
</file>