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0ACF" w14:textId="77777777" w:rsidR="00AD1DB1" w:rsidRDefault="00AD1DB1">
      <w:pPr>
        <w:rPr>
          <w:rFonts w:hint="eastAsia"/>
        </w:rPr>
      </w:pPr>
      <w:r>
        <w:rPr>
          <w:rFonts w:hint="eastAsia"/>
        </w:rPr>
        <w:t>这样子组什么词两个字拼音是什么</w:t>
      </w:r>
    </w:p>
    <w:p w14:paraId="0C3AE5B7" w14:textId="77777777" w:rsidR="00AD1DB1" w:rsidRDefault="00AD1DB1">
      <w:pPr>
        <w:rPr>
          <w:rFonts w:hint="eastAsia"/>
        </w:rPr>
      </w:pPr>
      <w:r>
        <w:rPr>
          <w:rFonts w:hint="eastAsia"/>
        </w:rPr>
        <w:t>在汉语学习过程中，词语的构成方式多种多样，其中“组词”是一种非常常见的语言现象。所谓组词，指的是将两个或多个汉字组合在一起，形成一个新的有意义的词语。对于一些特定的结构，例如“这样子”，我们可能会好奇它是否能够与其他字词结合，并生成符合规范的双字词语。</w:t>
      </w:r>
    </w:p>
    <w:p w14:paraId="6028DC18" w14:textId="77777777" w:rsidR="00AD1DB1" w:rsidRDefault="00AD1DB1">
      <w:pPr>
        <w:rPr>
          <w:rFonts w:hint="eastAsia"/>
        </w:rPr>
      </w:pPr>
    </w:p>
    <w:p w14:paraId="30F57533" w14:textId="77777777" w:rsidR="00AD1DB1" w:rsidRDefault="00AD1DB1">
      <w:pPr>
        <w:rPr>
          <w:rFonts w:hint="eastAsia"/>
        </w:rPr>
      </w:pPr>
    </w:p>
    <w:p w14:paraId="6B979624" w14:textId="77777777" w:rsidR="00AD1DB1" w:rsidRDefault="00AD1DB1">
      <w:pPr>
        <w:rPr>
          <w:rFonts w:hint="eastAsia"/>
        </w:rPr>
      </w:pPr>
      <w:r>
        <w:rPr>
          <w:rFonts w:hint="eastAsia"/>
        </w:rPr>
        <w:t>“这样子”的基本用法</w:t>
      </w:r>
    </w:p>
    <w:p w14:paraId="345C8792" w14:textId="77777777" w:rsidR="00AD1DB1" w:rsidRDefault="00AD1DB1">
      <w:pPr>
        <w:rPr>
          <w:rFonts w:hint="eastAsia"/>
        </w:rPr>
      </w:pPr>
      <w:r>
        <w:rPr>
          <w:rFonts w:hint="eastAsia"/>
        </w:rPr>
        <w:t>“这样子”是一个口语中常用的表达，通常用来指代某种状态、方式或情况。例如：“你这样做是不对的，这样的最后的总结我不满意。”在这里，“这样子”可以理解为“这个样子”或“这种方式”。虽然它本身不是一个标准的双字词，但在实际使用中可以根据语境进行灵活变化。</w:t>
      </w:r>
    </w:p>
    <w:p w14:paraId="400A44D4" w14:textId="77777777" w:rsidR="00AD1DB1" w:rsidRDefault="00AD1DB1">
      <w:pPr>
        <w:rPr>
          <w:rFonts w:hint="eastAsia"/>
        </w:rPr>
      </w:pPr>
    </w:p>
    <w:p w14:paraId="33621E7D" w14:textId="77777777" w:rsidR="00AD1DB1" w:rsidRDefault="00AD1DB1">
      <w:pPr>
        <w:rPr>
          <w:rFonts w:hint="eastAsia"/>
        </w:rPr>
      </w:pPr>
    </w:p>
    <w:p w14:paraId="4E61A8FE" w14:textId="77777777" w:rsidR="00AD1DB1" w:rsidRDefault="00AD1DB1">
      <w:pPr>
        <w:rPr>
          <w:rFonts w:hint="eastAsia"/>
        </w:rPr>
      </w:pPr>
      <w:r>
        <w:rPr>
          <w:rFonts w:hint="eastAsia"/>
        </w:rPr>
        <w:t>从“这样子”延伸出的双字词</w:t>
      </w:r>
    </w:p>
    <w:p w14:paraId="07F84917" w14:textId="77777777" w:rsidR="00AD1DB1" w:rsidRDefault="00AD1DB1">
      <w:pPr>
        <w:rPr>
          <w:rFonts w:hint="eastAsia"/>
        </w:rPr>
      </w:pPr>
      <w:r>
        <w:rPr>
          <w:rFonts w:hint="eastAsia"/>
        </w:rPr>
        <w:t>如果我们尝试从“这样子”中提取出可能的双字词形式，例如“这样”、“样子”等，那么就可以得到一些标准的双字词语。“这样”的拼音是 zhè yàng，表示“这种做法”或“这种情况”；而“样子”的拼音是 yàng zi，意思是“外观”或“模样”。这两个词都是日常交流中非常常见且实用的词汇。</w:t>
      </w:r>
    </w:p>
    <w:p w14:paraId="5AEE8F9A" w14:textId="77777777" w:rsidR="00AD1DB1" w:rsidRDefault="00AD1DB1">
      <w:pPr>
        <w:rPr>
          <w:rFonts w:hint="eastAsia"/>
        </w:rPr>
      </w:pPr>
    </w:p>
    <w:p w14:paraId="0685DFCF" w14:textId="77777777" w:rsidR="00AD1DB1" w:rsidRDefault="00AD1DB1">
      <w:pPr>
        <w:rPr>
          <w:rFonts w:hint="eastAsia"/>
        </w:rPr>
      </w:pPr>
    </w:p>
    <w:p w14:paraId="4F4B142C" w14:textId="77777777" w:rsidR="00AD1DB1" w:rsidRDefault="00AD1DB1">
      <w:pPr>
        <w:rPr>
          <w:rFonts w:hint="eastAsia"/>
        </w:rPr>
      </w:pPr>
      <w:r>
        <w:rPr>
          <w:rFonts w:hint="eastAsia"/>
        </w:rPr>
        <w:t>如何正确理解和运用这类词语</w:t>
      </w:r>
    </w:p>
    <w:p w14:paraId="094C0643" w14:textId="77777777" w:rsidR="00AD1DB1" w:rsidRDefault="00AD1DB1">
      <w:pPr>
        <w:rPr>
          <w:rFonts w:hint="eastAsia"/>
        </w:rPr>
      </w:pPr>
      <w:r>
        <w:rPr>
          <w:rFonts w:hint="eastAsia"/>
        </w:rPr>
        <w:t>在学习汉语的过程中，理解词语的构成和使用方法非常重要。像“这样子”这样的表达虽然不是正式书面语中的固定搭配，但在口语中却十分自然。我们可以从中提炼出更通用的双字词，并通过不断积累来提高语言表达能力。</w:t>
      </w:r>
    </w:p>
    <w:p w14:paraId="3BB7EA49" w14:textId="77777777" w:rsidR="00AD1DB1" w:rsidRDefault="00AD1DB1">
      <w:pPr>
        <w:rPr>
          <w:rFonts w:hint="eastAsia"/>
        </w:rPr>
      </w:pPr>
    </w:p>
    <w:p w14:paraId="3AB304CE" w14:textId="77777777" w:rsidR="00AD1DB1" w:rsidRDefault="00AD1DB1">
      <w:pPr>
        <w:rPr>
          <w:rFonts w:hint="eastAsia"/>
        </w:rPr>
      </w:pPr>
    </w:p>
    <w:p w14:paraId="3042E3E8" w14:textId="77777777" w:rsidR="00AD1DB1" w:rsidRDefault="00AD1DB1">
      <w:pPr>
        <w:rPr>
          <w:rFonts w:hint="eastAsia"/>
        </w:rPr>
      </w:pPr>
      <w:r>
        <w:rPr>
          <w:rFonts w:hint="eastAsia"/>
        </w:rPr>
        <w:t>最后的总结</w:t>
      </w:r>
    </w:p>
    <w:p w14:paraId="2C440D99" w14:textId="77777777" w:rsidR="00AD1DB1" w:rsidRDefault="00AD1DB1">
      <w:pPr>
        <w:rPr>
          <w:rFonts w:hint="eastAsia"/>
        </w:rPr>
      </w:pPr>
      <w:r>
        <w:rPr>
          <w:rFonts w:hint="eastAsia"/>
        </w:rPr>
        <w:t>虽然“这样子”本身并不是一个标准的双字词，但我们可以通过分析它的组成部分，找到相关的常用双字词，如“这样”（zhè yàng）和“样子”（yàng zi）。掌握这些词语不仅有助于提升词汇量，也能让我们在实际交流中更加自如地表达自己的想法。</w:t>
      </w:r>
    </w:p>
    <w:p w14:paraId="752B3951" w14:textId="77777777" w:rsidR="00AD1DB1" w:rsidRDefault="00AD1DB1">
      <w:pPr>
        <w:rPr>
          <w:rFonts w:hint="eastAsia"/>
        </w:rPr>
      </w:pPr>
    </w:p>
    <w:p w14:paraId="1DD0C669" w14:textId="77777777" w:rsidR="00AD1DB1" w:rsidRDefault="00AD1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8BBE8" w14:textId="1642DACE" w:rsidR="00C53C32" w:rsidRDefault="00C53C32"/>
    <w:sectPr w:rsidR="00C5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32"/>
    <w:rsid w:val="00277131"/>
    <w:rsid w:val="00AD1DB1"/>
    <w:rsid w:val="00C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F409-0DED-441C-A3FC-4769015D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