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4FB85">
      <w:pPr>
        <w:rPr>
          <w:rFonts w:hint="eastAsia"/>
          <w:lang w:eastAsia="zh-CN"/>
        </w:rPr>
      </w:pPr>
      <w:bookmarkStart w:id="0" w:name="_GoBack"/>
      <w:bookmarkEnd w:id="0"/>
      <w:r>
        <w:rPr>
          <w:rFonts w:hint="eastAsia"/>
          <w:lang w:eastAsia="zh-CN"/>
        </w:rPr>
        <w:t>运的拼音为什么没两点</w:t>
      </w:r>
    </w:p>
    <w:p w14:paraId="3D36AD1E">
      <w:pPr>
        <w:rPr>
          <w:rFonts w:hint="eastAsia"/>
          <w:lang w:eastAsia="zh-CN"/>
        </w:rPr>
      </w:pPr>
      <w:r>
        <w:rPr>
          <w:rFonts w:hint="eastAsia"/>
          <w:lang w:eastAsia="zh-CN"/>
        </w:rPr>
        <w:t>汉字“运”在现代汉语中，其拼音为“yùn”，并不带有任何声调符号以外的额外标记。对于熟悉汉字书写规则的人来说，“运”字本身是一个非常直观的例子，用来解释为何有的汉字在转换为拼音时不需要添加特定的标记或点画。这首先涉及到拼音系统的设计原理以及汉字转写为拼音的具体规则。</w:t>
      </w:r>
    </w:p>
    <w:p w14:paraId="1D5E9586">
      <w:pPr>
        <w:rPr>
          <w:rFonts w:hint="eastAsia"/>
          <w:lang w:eastAsia="zh-CN"/>
        </w:rPr>
      </w:pPr>
    </w:p>
    <w:p w14:paraId="06303B2B">
      <w:pPr>
        <w:rPr>
          <w:rFonts w:hint="eastAsia"/>
          <w:lang w:eastAsia="zh-CN"/>
        </w:rPr>
      </w:pPr>
    </w:p>
    <w:p w14:paraId="274D0510">
      <w:pPr>
        <w:rPr>
          <w:rFonts w:hint="eastAsia"/>
          <w:lang w:eastAsia="zh-CN"/>
        </w:rPr>
      </w:pPr>
      <w:r>
        <w:rPr>
          <w:rFonts w:hint="eastAsia"/>
          <w:lang w:eastAsia="zh-CN"/>
        </w:rPr>
        <w:t>拼音系统的构造与汉字表音方式</w:t>
      </w:r>
    </w:p>
    <w:p w14:paraId="29E968A4">
      <w:pPr>
        <w:rPr>
          <w:rFonts w:hint="eastAsia"/>
          <w:lang w:eastAsia="zh-CN"/>
        </w:rPr>
      </w:pPr>
      <w:r>
        <w:rPr>
          <w:rFonts w:hint="eastAsia"/>
          <w:lang w:eastAsia="zh-CN"/>
        </w:rPr>
        <w:t>汉语拼音是一种辅助汉字读音的注音系统，它采用拉丁字母来表示汉字的发音。拼音系统的设计目的是为了帮助学习者准确地发出汉字的声音，同时也用于教育、字典编纂等领域。在这个系统里，不同的字母组合代表不同的音素，而这些音素与汉字的实际发音相对应。值得注意的是，并非所有汉字的拼音都需要额外的标记来区别其发音。“运”字之所以没有两点，是因为它的发音可以直接通过基本的拼音规则表达出来，无需额外标注。</w:t>
      </w:r>
    </w:p>
    <w:p w14:paraId="52F27250">
      <w:pPr>
        <w:rPr>
          <w:rFonts w:hint="eastAsia"/>
          <w:lang w:eastAsia="zh-CN"/>
        </w:rPr>
      </w:pPr>
    </w:p>
    <w:p w14:paraId="603C34C0">
      <w:pPr>
        <w:rPr>
          <w:rFonts w:hint="eastAsia"/>
          <w:lang w:eastAsia="zh-CN"/>
        </w:rPr>
      </w:pPr>
    </w:p>
    <w:p w14:paraId="7ABB6DD9">
      <w:pPr>
        <w:rPr>
          <w:rFonts w:hint="eastAsia"/>
          <w:lang w:eastAsia="zh-CN"/>
        </w:rPr>
      </w:pPr>
      <w:r>
        <w:rPr>
          <w:rFonts w:hint="eastAsia"/>
          <w:lang w:eastAsia="zh-CN"/>
        </w:rPr>
        <w:t>关于两点的误解</w:t>
      </w:r>
    </w:p>
    <w:p w14:paraId="5FED4973">
      <w:pPr>
        <w:rPr>
          <w:rFonts w:hint="eastAsia"/>
          <w:lang w:eastAsia="zh-CN"/>
        </w:rPr>
      </w:pPr>
      <w:r>
        <w:rPr>
          <w:rFonts w:hint="eastAsia"/>
          <w:lang w:eastAsia="zh-CN"/>
        </w:rPr>
        <w:t>这里提到的“两点”，可能是指某些拼音字母上的声调符号，或者是对其他语言中字母上附加符号的一种误解。在汉语拼音体系中，声调是通过四个主要的声调符号来表示的：第一声（ˉ）、第二声（ˊ）、第三声（ˇ）和第四声（ˋ），加上轻声不标调号。因此，“运”的拼音“yùn”已经明确地标出了其属于第四声，完全符合拼音规则，不需要额外的“两点”或其他形式的标记。</w:t>
      </w:r>
    </w:p>
    <w:p w14:paraId="60CB9342">
      <w:pPr>
        <w:rPr>
          <w:rFonts w:hint="eastAsia"/>
          <w:lang w:eastAsia="zh-CN"/>
        </w:rPr>
      </w:pPr>
    </w:p>
    <w:p w14:paraId="0569F583">
      <w:pPr>
        <w:rPr>
          <w:rFonts w:hint="eastAsia"/>
          <w:lang w:eastAsia="zh-CN"/>
        </w:rPr>
      </w:pPr>
    </w:p>
    <w:p w14:paraId="0360720A">
      <w:pPr>
        <w:rPr>
          <w:rFonts w:hint="eastAsia"/>
          <w:lang w:eastAsia="zh-CN"/>
        </w:rPr>
      </w:pPr>
      <w:r>
        <w:rPr>
          <w:rFonts w:hint="eastAsia"/>
          <w:lang w:eastAsia="zh-CN"/>
        </w:rPr>
        <w:t>汉字转写为拼音的实际应用</w:t>
      </w:r>
    </w:p>
    <w:p w14:paraId="3D931B58">
      <w:pPr>
        <w:rPr>
          <w:rFonts w:hint="eastAsia"/>
          <w:lang w:eastAsia="zh-CN"/>
        </w:rPr>
      </w:pPr>
      <w:r>
        <w:rPr>
          <w:rFonts w:hint="eastAsia"/>
          <w:lang w:eastAsia="zh-CN"/>
        </w:rPr>
        <w:t>将汉字转换为拼音的过程，在实际应用中是非常普遍的。无论是对外汉语教学，还是国内的小学语文教育，拼音都扮演着重要的角色。在这个过程中，“运”这样的字因其清晰明了的拼音结构，成为了学习者理解汉字发音规律的好例子。随着技术的发展，计算机输入法也广泛应用了拼音输入方式，使得人们可以通过输入“yun4”这样的拼音组合快速找到并输入所需汉字。</w:t>
      </w:r>
    </w:p>
    <w:p w14:paraId="5B886D88">
      <w:pPr>
        <w:rPr>
          <w:rFonts w:hint="eastAsia"/>
          <w:lang w:eastAsia="zh-CN"/>
        </w:rPr>
      </w:pPr>
    </w:p>
    <w:p w14:paraId="652EEA86">
      <w:pPr>
        <w:rPr>
          <w:rFonts w:hint="eastAsia"/>
          <w:lang w:eastAsia="zh-CN"/>
        </w:rPr>
      </w:pPr>
    </w:p>
    <w:p w14:paraId="03B1A71A">
      <w:pPr>
        <w:rPr>
          <w:rFonts w:hint="eastAsia"/>
          <w:lang w:eastAsia="zh-CN"/>
        </w:rPr>
      </w:pPr>
      <w:r>
        <w:rPr>
          <w:rFonts w:hint="eastAsia"/>
          <w:lang w:eastAsia="zh-CN"/>
        </w:rPr>
        <w:t>最后的总结</w:t>
      </w:r>
    </w:p>
    <w:p w14:paraId="2BE3C437">
      <w:pPr>
        <w:rPr>
          <w:rFonts w:hint="eastAsia"/>
          <w:lang w:eastAsia="zh-CN"/>
        </w:rPr>
      </w:pPr>
      <w:r>
        <w:rPr>
          <w:rFonts w:hint="eastAsia"/>
          <w:lang w:eastAsia="zh-CN"/>
        </w:rPr>
        <w:t>“运”的拼音没有所谓的“两点”，实际上是由于汉语拼音设计合理，能够通过基础的字母和声调符号准确地表示每一个汉字的发音。“运”字作为众多汉字之一，展示了汉语拼音系统简洁且高效的一面。这也提醒我们，在学习汉字及其拼音的过程中，理解拼音系统的构造原则对于掌握正确的发音至关重要。</w:t>
      </w:r>
    </w:p>
    <w:p w14:paraId="392DD400">
      <w:pPr>
        <w:rPr>
          <w:rFonts w:hint="eastAsia"/>
          <w:lang w:eastAsia="zh-CN"/>
        </w:rPr>
      </w:pPr>
    </w:p>
    <w:p w14:paraId="3A5DD8BD">
      <w:pPr>
        <w:rPr>
          <w:rFonts w:hint="eastAsia"/>
          <w:lang w:eastAsia="zh-CN"/>
        </w:rPr>
      </w:pPr>
      <w:r>
        <w:rPr>
          <w:rFonts w:hint="eastAsia"/>
          <w:lang w:eastAsia="zh-CN"/>
        </w:rPr>
        <w:t>本文是由懂得生活网（dongdeshenghuo.com）为大家创作</w:t>
      </w:r>
    </w:p>
    <w:p w14:paraId="1E6FC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5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2025-08-19T14:18:13Z</dcterms:created>
  <cp:lastModifiedBy>Administrator</cp:lastModifiedBy>
  <dcterms:modified xsi:type="dcterms:W3CDTF">2025-08-19T14:18:13Z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B3CDCFB112E8429B901F8A62DE51C2B9_12</vt:lpwstr>
  </property>
</Properties>
</file>