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8FDF" w14:textId="77777777" w:rsidR="00FE322A" w:rsidRDefault="00FE322A">
      <w:pPr>
        <w:rPr>
          <w:rFonts w:hint="eastAsia"/>
        </w:rPr>
      </w:pPr>
      <w:r>
        <w:rPr>
          <w:rFonts w:hint="eastAsia"/>
        </w:rPr>
        <w:t>辙的拼音怎么读?</w:t>
      </w:r>
    </w:p>
    <w:p w14:paraId="2AD321D4" w14:textId="77777777" w:rsidR="00FE322A" w:rsidRDefault="00FE322A">
      <w:pPr>
        <w:rPr>
          <w:rFonts w:hint="eastAsia"/>
        </w:rPr>
      </w:pPr>
      <w:r>
        <w:rPr>
          <w:rFonts w:hint="eastAsia"/>
        </w:rPr>
        <w:t>“辙”这个字在汉语中并不罕见，但其准确发音对于很多人来说可能并不是那么直接明了。我们需要了解的是，“辙”的拼音是 zhé。这里的“zh”代表了一个常见的声母，在汉语拼音系统中表示一个舌尖后不送气清塞擦音，而“é”则表明了该字的韵母部分，属于第二声调。</w:t>
      </w:r>
    </w:p>
    <w:p w14:paraId="33BA631E" w14:textId="77777777" w:rsidR="00FE322A" w:rsidRDefault="00FE322A">
      <w:pPr>
        <w:rPr>
          <w:rFonts w:hint="eastAsia"/>
        </w:rPr>
      </w:pPr>
    </w:p>
    <w:p w14:paraId="169EFDBC" w14:textId="77777777" w:rsidR="00FE322A" w:rsidRDefault="00FE322A">
      <w:pPr>
        <w:rPr>
          <w:rFonts w:hint="eastAsia"/>
        </w:rPr>
      </w:pPr>
    </w:p>
    <w:p w14:paraId="74D5C654" w14:textId="77777777" w:rsidR="00FE322A" w:rsidRDefault="00FE322A">
      <w:pPr>
        <w:rPr>
          <w:rFonts w:hint="eastAsia"/>
        </w:rPr>
      </w:pPr>
      <w:r>
        <w:rPr>
          <w:rFonts w:hint="eastAsia"/>
        </w:rPr>
        <w:t>汉字的基本信息</w:t>
      </w:r>
    </w:p>
    <w:p w14:paraId="01417489" w14:textId="77777777" w:rsidR="00FE322A" w:rsidRDefault="00FE322A">
      <w:pPr>
        <w:rPr>
          <w:rFonts w:hint="eastAsia"/>
        </w:rPr>
      </w:pPr>
      <w:r>
        <w:rPr>
          <w:rFonts w:hint="eastAsia"/>
        </w:rPr>
        <w:t>“辙”属于形声字，左边的“车”为其意符，暗示着这个字与车辆有关；右边的“徹”为声符，意味着它的发音与“徹”有相似之处，不过要注意的是，“徹”的拼音为 tè，并非完全相同。在古代，“辙”指的是车轮压过的痕迹，现代汉语中，它也常用来比喻事情的发展轨迹或者某种特定模式。</w:t>
      </w:r>
    </w:p>
    <w:p w14:paraId="3E5A97ED" w14:textId="77777777" w:rsidR="00FE322A" w:rsidRDefault="00FE322A">
      <w:pPr>
        <w:rPr>
          <w:rFonts w:hint="eastAsia"/>
        </w:rPr>
      </w:pPr>
    </w:p>
    <w:p w14:paraId="26889F41" w14:textId="77777777" w:rsidR="00FE322A" w:rsidRDefault="00FE322A">
      <w:pPr>
        <w:rPr>
          <w:rFonts w:hint="eastAsia"/>
        </w:rPr>
      </w:pPr>
    </w:p>
    <w:p w14:paraId="07FB38A4" w14:textId="77777777" w:rsidR="00FE322A" w:rsidRDefault="00FE322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5E8802F" w14:textId="77777777" w:rsidR="00FE322A" w:rsidRDefault="00FE322A">
      <w:pPr>
        <w:rPr>
          <w:rFonts w:hint="eastAsia"/>
        </w:rPr>
      </w:pPr>
      <w:r>
        <w:rPr>
          <w:rFonts w:hint="eastAsia"/>
        </w:rPr>
        <w:t>学习汉语的过程中，掌握正确的声调是非常重要的。错误的声调可能导致意义的完全改变。以“辙”为例，如果将其误读为第一声（zhē），那么这个发音在汉语中并不存在对应的汉字，这将导致沟通上的误解。因此，正确识别和发出每个汉字的声调是学好汉语的关键之一。</w:t>
      </w:r>
    </w:p>
    <w:p w14:paraId="27E22C2A" w14:textId="77777777" w:rsidR="00FE322A" w:rsidRDefault="00FE322A">
      <w:pPr>
        <w:rPr>
          <w:rFonts w:hint="eastAsia"/>
        </w:rPr>
      </w:pPr>
    </w:p>
    <w:p w14:paraId="678AEE24" w14:textId="77777777" w:rsidR="00FE322A" w:rsidRDefault="00FE322A">
      <w:pPr>
        <w:rPr>
          <w:rFonts w:hint="eastAsia"/>
        </w:rPr>
      </w:pPr>
    </w:p>
    <w:p w14:paraId="1798787C" w14:textId="77777777" w:rsidR="00FE322A" w:rsidRDefault="00FE322A">
      <w:pPr>
        <w:rPr>
          <w:rFonts w:hint="eastAsia"/>
        </w:rPr>
      </w:pPr>
      <w:r>
        <w:rPr>
          <w:rFonts w:hint="eastAsia"/>
        </w:rPr>
        <w:t>“辙”在实际中的应用</w:t>
      </w:r>
    </w:p>
    <w:p w14:paraId="30B6533A" w14:textId="77777777" w:rsidR="00FE322A" w:rsidRDefault="00FE322A">
      <w:pPr>
        <w:rPr>
          <w:rFonts w:hint="eastAsia"/>
        </w:rPr>
      </w:pPr>
      <w:r>
        <w:rPr>
          <w:rFonts w:hint="eastAsia"/>
        </w:rPr>
        <w:t>在日常生活中，“辙”字的应用场景多种多样。例如，“覆水难收”这一成语可以引申出“前车之辙，后车之鉴”的说法，意指前面车子留下的车辙作为后面车子行驶时的借鉴，比喻先前的失败应该成为后续行动的教训。在谈论交通、历史故事或文学作品时，“辙”字也经常出现，帮助描述具体的场景或表达深刻的含义。</w:t>
      </w:r>
    </w:p>
    <w:p w14:paraId="678BFBC0" w14:textId="77777777" w:rsidR="00FE322A" w:rsidRDefault="00FE322A">
      <w:pPr>
        <w:rPr>
          <w:rFonts w:hint="eastAsia"/>
        </w:rPr>
      </w:pPr>
    </w:p>
    <w:p w14:paraId="16268E13" w14:textId="77777777" w:rsidR="00FE322A" w:rsidRDefault="00FE322A">
      <w:pPr>
        <w:rPr>
          <w:rFonts w:hint="eastAsia"/>
        </w:rPr>
      </w:pPr>
    </w:p>
    <w:p w14:paraId="0E22E692" w14:textId="77777777" w:rsidR="00FE322A" w:rsidRDefault="00FE322A">
      <w:pPr>
        <w:rPr>
          <w:rFonts w:hint="eastAsia"/>
        </w:rPr>
      </w:pPr>
      <w:r>
        <w:rPr>
          <w:rFonts w:hint="eastAsia"/>
        </w:rPr>
        <w:t>学习汉字的小贴士</w:t>
      </w:r>
    </w:p>
    <w:p w14:paraId="1121C504" w14:textId="77777777" w:rsidR="00FE322A" w:rsidRDefault="00FE322A">
      <w:pPr>
        <w:rPr>
          <w:rFonts w:hint="eastAsia"/>
        </w:rPr>
      </w:pPr>
      <w:r>
        <w:rPr>
          <w:rFonts w:hint="eastAsia"/>
        </w:rPr>
        <w:t>对于正在学习汉语的朋友来说，记住一些有效的学习方法非常有帮助。比如，通过阅读含有目标汉字的文章来加深印象，或者尝试用新学到的词汇造句，都是不错的策略。利用现代技术手段，如汉语学习APP、在线词典等工具，也能极大地促进学习效率。记住，“辙”只是众多汉字中的一个例子，持之以恒地学习和实践才是掌握汉语的关键。</w:t>
      </w:r>
    </w:p>
    <w:p w14:paraId="44674EF6" w14:textId="77777777" w:rsidR="00FE322A" w:rsidRDefault="00FE322A">
      <w:pPr>
        <w:rPr>
          <w:rFonts w:hint="eastAsia"/>
        </w:rPr>
      </w:pPr>
    </w:p>
    <w:p w14:paraId="0C134FF6" w14:textId="77777777" w:rsidR="00FE322A" w:rsidRDefault="00FE3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80903" w14:textId="09E0B1D8" w:rsidR="00335497" w:rsidRDefault="00335497"/>
    <w:sectPr w:rsidR="0033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97"/>
    <w:rsid w:val="00277131"/>
    <w:rsid w:val="00335497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3F57-D45D-4A3A-8FD4-DA2CE25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