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232A" w14:textId="77777777" w:rsidR="00D70A5F" w:rsidRDefault="00D70A5F">
      <w:pPr>
        <w:rPr>
          <w:rFonts w:hint="eastAsia"/>
        </w:rPr>
      </w:pPr>
      <w:r>
        <w:rPr>
          <w:rFonts w:hint="eastAsia"/>
        </w:rPr>
        <w:t>轴承盖的拼音</w:t>
      </w:r>
    </w:p>
    <w:p w14:paraId="2EACE148" w14:textId="77777777" w:rsidR="00D70A5F" w:rsidRDefault="00D70A5F">
      <w:pPr>
        <w:rPr>
          <w:rFonts w:hint="eastAsia"/>
        </w:rPr>
      </w:pPr>
      <w:r>
        <w:rPr>
          <w:rFonts w:hint="eastAsia"/>
        </w:rPr>
        <w:t>轴承盖，作为机械工程领域中不可或缺的一部分，其拼音为“ju zhóu gài”。在汉语中，“轴承”指的是用于支持旋转轴并减少摩擦力的组件，而“盖”则是指覆盖物或保护件。因此，当我们将这两个词组合在一起时，“轴承盖”的意思就变得清晰了：它是安装于轴承外部，用来封闭和保护轴承不受外界污染物影响，并确保润滑油保持在轴承内部的重要部件。</w:t>
      </w:r>
    </w:p>
    <w:p w14:paraId="1A6218FF" w14:textId="77777777" w:rsidR="00D70A5F" w:rsidRDefault="00D70A5F">
      <w:pPr>
        <w:rPr>
          <w:rFonts w:hint="eastAsia"/>
        </w:rPr>
      </w:pPr>
    </w:p>
    <w:p w14:paraId="1525EE6D" w14:textId="77777777" w:rsidR="00D70A5F" w:rsidRDefault="00D70A5F">
      <w:pPr>
        <w:rPr>
          <w:rFonts w:hint="eastAsia"/>
        </w:rPr>
      </w:pPr>
    </w:p>
    <w:p w14:paraId="742A4E25" w14:textId="77777777" w:rsidR="00D70A5F" w:rsidRDefault="00D70A5F">
      <w:pPr>
        <w:rPr>
          <w:rFonts w:hint="eastAsia"/>
        </w:rPr>
      </w:pPr>
      <w:r>
        <w:rPr>
          <w:rFonts w:hint="eastAsia"/>
        </w:rPr>
        <w:t>轴承盖的功能与重要性</w:t>
      </w:r>
    </w:p>
    <w:p w14:paraId="516A6AA3" w14:textId="77777777" w:rsidR="00D70A5F" w:rsidRDefault="00D70A5F">
      <w:pPr>
        <w:rPr>
          <w:rFonts w:hint="eastAsia"/>
        </w:rPr>
      </w:pPr>
      <w:r>
        <w:rPr>
          <w:rFonts w:hint="eastAsia"/>
        </w:rPr>
        <w:t>轴承盖的主要功能不仅限于保护轴承免受灰尘、水分和其他杂质的影响，它还在维持机械设备的整体性能方面扮演着关键角色。通过防止外部污染物进入轴承区域，它可以延长设备的使用寿命，减少维护频率，并保证机器运行的稳定性和效率。轴承盖还能帮助固定轴承位置，避免因震动或其他外力导致的位置偏移。</w:t>
      </w:r>
    </w:p>
    <w:p w14:paraId="13156E35" w14:textId="77777777" w:rsidR="00D70A5F" w:rsidRDefault="00D70A5F">
      <w:pPr>
        <w:rPr>
          <w:rFonts w:hint="eastAsia"/>
        </w:rPr>
      </w:pPr>
    </w:p>
    <w:p w14:paraId="66149B0C" w14:textId="77777777" w:rsidR="00D70A5F" w:rsidRDefault="00D70A5F">
      <w:pPr>
        <w:rPr>
          <w:rFonts w:hint="eastAsia"/>
        </w:rPr>
      </w:pPr>
    </w:p>
    <w:p w14:paraId="1F792240" w14:textId="77777777" w:rsidR="00D70A5F" w:rsidRDefault="00D70A5F">
      <w:pPr>
        <w:rPr>
          <w:rFonts w:hint="eastAsia"/>
        </w:rPr>
      </w:pPr>
      <w:r>
        <w:rPr>
          <w:rFonts w:hint="eastAsia"/>
        </w:rPr>
        <w:t>材料与设计考量</w:t>
      </w:r>
    </w:p>
    <w:p w14:paraId="46D19E72" w14:textId="77777777" w:rsidR="00D70A5F" w:rsidRDefault="00D70A5F">
      <w:pPr>
        <w:rPr>
          <w:rFonts w:hint="eastAsia"/>
        </w:rPr>
      </w:pPr>
      <w:r>
        <w:rPr>
          <w:rFonts w:hint="eastAsia"/>
        </w:rPr>
        <w:t>制造轴承盖时所选用的材料和设计细节对于其性能至关重要。通常情况下，轴承盖会使用金属材料如钢、铸铁或铝来制作，这些材料提供了良好的机械强度和耐久性。然而，在某些特定应用中，也可能会采用塑料或复合材料来减轻重量或提高抗腐蚀能力。设计上，工程师们需要考虑到装配方便性、密封效果以及散热性能等因素，以确保轴承盖能够在各种工作环境下发挥最佳作用。</w:t>
      </w:r>
    </w:p>
    <w:p w14:paraId="234CC011" w14:textId="77777777" w:rsidR="00D70A5F" w:rsidRDefault="00D70A5F">
      <w:pPr>
        <w:rPr>
          <w:rFonts w:hint="eastAsia"/>
        </w:rPr>
      </w:pPr>
    </w:p>
    <w:p w14:paraId="54967522" w14:textId="77777777" w:rsidR="00D70A5F" w:rsidRDefault="00D70A5F">
      <w:pPr>
        <w:rPr>
          <w:rFonts w:hint="eastAsia"/>
        </w:rPr>
      </w:pPr>
    </w:p>
    <w:p w14:paraId="13F998C1" w14:textId="77777777" w:rsidR="00D70A5F" w:rsidRDefault="00D70A5F">
      <w:pPr>
        <w:rPr>
          <w:rFonts w:hint="eastAsia"/>
        </w:rPr>
      </w:pPr>
      <w:r>
        <w:rPr>
          <w:rFonts w:hint="eastAsia"/>
        </w:rPr>
        <w:t>应用场景与发展前景</w:t>
      </w:r>
    </w:p>
    <w:p w14:paraId="023AB6F9" w14:textId="77777777" w:rsidR="00D70A5F" w:rsidRDefault="00D70A5F">
      <w:pPr>
        <w:rPr>
          <w:rFonts w:hint="eastAsia"/>
        </w:rPr>
      </w:pPr>
      <w:r>
        <w:rPr>
          <w:rFonts w:hint="eastAsia"/>
        </w:rPr>
        <w:t>由于其广泛的应用范围，从家用电器到汽车工业，再到航空航天领域，轴承盖几乎存在于所有涉及旋转运动的机械设备中。随着技术的进步和新材料的应用，未来轴承盖的设计将更加注重轻量化、高效能和环保特性。例如，研发能够适应极端环境条件（如高温、高压）下的新型材料，或是探索更先进的制造工艺以提升生产效率和产品质量，都是行业发展的重要方向。</w:t>
      </w:r>
    </w:p>
    <w:p w14:paraId="4A4A8AC0" w14:textId="77777777" w:rsidR="00D70A5F" w:rsidRDefault="00D70A5F">
      <w:pPr>
        <w:rPr>
          <w:rFonts w:hint="eastAsia"/>
        </w:rPr>
      </w:pPr>
    </w:p>
    <w:p w14:paraId="78E2D3EC" w14:textId="77777777" w:rsidR="00D70A5F" w:rsidRDefault="00D70A5F">
      <w:pPr>
        <w:rPr>
          <w:rFonts w:hint="eastAsia"/>
        </w:rPr>
      </w:pPr>
    </w:p>
    <w:p w14:paraId="745E54BA" w14:textId="77777777" w:rsidR="00D70A5F" w:rsidRDefault="00D70A5F">
      <w:pPr>
        <w:rPr>
          <w:rFonts w:hint="eastAsia"/>
        </w:rPr>
      </w:pPr>
      <w:r>
        <w:rPr>
          <w:rFonts w:hint="eastAsia"/>
        </w:rPr>
        <w:t>最后的总结</w:t>
      </w:r>
    </w:p>
    <w:p w14:paraId="25452AB0" w14:textId="77777777" w:rsidR="00D70A5F" w:rsidRDefault="00D70A5F">
      <w:pPr>
        <w:rPr>
          <w:rFonts w:hint="eastAsia"/>
        </w:rPr>
      </w:pPr>
      <w:r>
        <w:rPr>
          <w:rFonts w:hint="eastAsia"/>
        </w:rPr>
        <w:t>“ju zhóu gài”即轴承盖，虽然看似只是机械设备中的一个小零件，但它对整个系统的正常运转起着不可忽视的作用。无论是从保护轴承的角度出发，还是考虑其在整个机械结构中的地位，轴承盖的重要性都不言而喻。随着科技的发展，我们有理由相信，未来的轴承盖将会在材料选择、设计优化等方面取得更多突破，从而更好地服务于各行各业。</w:t>
      </w:r>
    </w:p>
    <w:p w14:paraId="6F5C4A93" w14:textId="77777777" w:rsidR="00D70A5F" w:rsidRDefault="00D70A5F">
      <w:pPr>
        <w:rPr>
          <w:rFonts w:hint="eastAsia"/>
        </w:rPr>
      </w:pPr>
    </w:p>
    <w:p w14:paraId="6D48675F" w14:textId="77777777" w:rsidR="00D70A5F" w:rsidRDefault="00D70A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63264" w14:textId="42A5CA23" w:rsidR="003C30EE" w:rsidRDefault="003C30EE"/>
    <w:sectPr w:rsidR="003C3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EE"/>
    <w:rsid w:val="00277131"/>
    <w:rsid w:val="003C30EE"/>
    <w:rsid w:val="00D7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E3E41-6F81-4E1B-BB9C-CA04D8A6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