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3B141" w14:textId="77777777" w:rsidR="00CE3954" w:rsidRDefault="00CE3954">
      <w:pPr>
        <w:rPr>
          <w:rFonts w:hint="eastAsia"/>
        </w:rPr>
      </w:pPr>
      <w:r>
        <w:rPr>
          <w:rFonts w:hint="eastAsia"/>
        </w:rPr>
        <w:t>轴承汉语拼音</w:t>
      </w:r>
    </w:p>
    <w:p w14:paraId="327D8DB1" w14:textId="77777777" w:rsidR="00CE3954" w:rsidRDefault="00CE3954">
      <w:pPr>
        <w:rPr>
          <w:rFonts w:hint="eastAsia"/>
        </w:rPr>
      </w:pPr>
      <w:r>
        <w:rPr>
          <w:rFonts w:hint="eastAsia"/>
        </w:rPr>
        <w:t>在机械工程领域，轴承是一个极其重要的组件，它主要负责支撑旋转部件的运动，同时减少摩擦力。轴承的汉语拼音是“ju zhóu chéng”，这里的拼音不仅体现了中文语言的美妙之处，也展示了中国在机械工业方面的深厚底蕴。</w:t>
      </w:r>
    </w:p>
    <w:p w14:paraId="5852C563" w14:textId="77777777" w:rsidR="00CE3954" w:rsidRDefault="00CE3954">
      <w:pPr>
        <w:rPr>
          <w:rFonts w:hint="eastAsia"/>
        </w:rPr>
      </w:pPr>
    </w:p>
    <w:p w14:paraId="00D582AD" w14:textId="77777777" w:rsidR="00CE3954" w:rsidRDefault="00CE3954">
      <w:pPr>
        <w:rPr>
          <w:rFonts w:hint="eastAsia"/>
        </w:rPr>
      </w:pPr>
    </w:p>
    <w:p w14:paraId="7798D530" w14:textId="77777777" w:rsidR="00CE3954" w:rsidRDefault="00CE3954">
      <w:pPr>
        <w:rPr>
          <w:rFonts w:hint="eastAsia"/>
        </w:rPr>
      </w:pPr>
      <w:r>
        <w:rPr>
          <w:rFonts w:hint="eastAsia"/>
        </w:rPr>
        <w:t>轴承的基本类型与应用</w:t>
      </w:r>
    </w:p>
    <w:p w14:paraId="2F83B248" w14:textId="77777777" w:rsidR="00CE3954" w:rsidRDefault="00CE3954">
      <w:pPr>
        <w:rPr>
          <w:rFonts w:hint="eastAsia"/>
        </w:rPr>
      </w:pPr>
      <w:r>
        <w:rPr>
          <w:rFonts w:hint="eastAsia"/>
        </w:rPr>
        <w:t>轴承根据其结构和功能可以分为多种类型，包括但不限于球轴承、滚子轴承、推力轴承等。每种类型的轴承都有其特定的应用场景，例如球轴承由于其低摩擦特性常用于高速旋转的机械设备中；而滚子轴承则因其承载能力高，广泛应用于重载荷的工作环境中。通过这些不同的设计，轴承能够在各种复杂的工况下稳定工作，保证了现代机械系统的高效运行。</w:t>
      </w:r>
    </w:p>
    <w:p w14:paraId="4C16BDF2" w14:textId="77777777" w:rsidR="00CE3954" w:rsidRDefault="00CE3954">
      <w:pPr>
        <w:rPr>
          <w:rFonts w:hint="eastAsia"/>
        </w:rPr>
      </w:pPr>
    </w:p>
    <w:p w14:paraId="51D21EDA" w14:textId="77777777" w:rsidR="00CE3954" w:rsidRDefault="00CE3954">
      <w:pPr>
        <w:rPr>
          <w:rFonts w:hint="eastAsia"/>
        </w:rPr>
      </w:pPr>
    </w:p>
    <w:p w14:paraId="7DDF39A5" w14:textId="77777777" w:rsidR="00CE3954" w:rsidRDefault="00CE3954">
      <w:pPr>
        <w:rPr>
          <w:rFonts w:hint="eastAsia"/>
        </w:rPr>
      </w:pPr>
      <w:r>
        <w:rPr>
          <w:rFonts w:hint="eastAsia"/>
        </w:rPr>
        <w:t>轴承的历史与发展</w:t>
      </w:r>
    </w:p>
    <w:p w14:paraId="3696D466" w14:textId="77777777" w:rsidR="00CE3954" w:rsidRDefault="00CE3954">
      <w:pPr>
        <w:rPr>
          <w:rFonts w:hint="eastAsia"/>
        </w:rPr>
      </w:pPr>
      <w:r>
        <w:rPr>
          <w:rFonts w:hint="eastAsia"/>
        </w:rPr>
        <w:t>轴承的发展历史可以追溯到古代，当时人们就已经开始使用简单的滚动元件来减少摩擦。然而，真正意义上的现代轴承是在19世纪随着工业革命的到来才逐渐发展起来的。自那时起，随着材料科学的进步和制造技术的改进，轴承的设计和性能得到了极大的提升。中国的轴承制造业在全球范围内占据着重要地位，不仅能够满足国内市场需求，还大量出口到世界各地。</w:t>
      </w:r>
    </w:p>
    <w:p w14:paraId="05D3E050" w14:textId="77777777" w:rsidR="00CE3954" w:rsidRDefault="00CE3954">
      <w:pPr>
        <w:rPr>
          <w:rFonts w:hint="eastAsia"/>
        </w:rPr>
      </w:pPr>
    </w:p>
    <w:p w14:paraId="3E530007" w14:textId="77777777" w:rsidR="00CE3954" w:rsidRDefault="00CE3954">
      <w:pPr>
        <w:rPr>
          <w:rFonts w:hint="eastAsia"/>
        </w:rPr>
      </w:pPr>
    </w:p>
    <w:p w14:paraId="34CA9709" w14:textId="77777777" w:rsidR="00CE3954" w:rsidRDefault="00CE3954">
      <w:pPr>
        <w:rPr>
          <w:rFonts w:hint="eastAsia"/>
        </w:rPr>
      </w:pPr>
      <w:r>
        <w:rPr>
          <w:rFonts w:hint="eastAsia"/>
        </w:rPr>
        <w:t>中国轴承产业现状</w:t>
      </w:r>
    </w:p>
    <w:p w14:paraId="14C35892" w14:textId="77777777" w:rsidR="00CE3954" w:rsidRDefault="00CE3954">
      <w:pPr>
        <w:rPr>
          <w:rFonts w:hint="eastAsia"/>
        </w:rPr>
      </w:pPr>
      <w:r>
        <w:rPr>
          <w:rFonts w:hint="eastAsia"/>
        </w:rPr>
        <w:t>近年来，中国轴承产业经历了快速的发展，无论是在规模还是技术水平上都有了显著的进步。许多中国企业已经掌握了先进的生产技术和工艺，能够生产出高质量、高性能的轴承产品。中国政府也出台了一系列政策支持轴承行业的创新和发展，鼓励企业加大研发投入，提高自主创新能力，以应对日益激烈的国际竞争。</w:t>
      </w:r>
    </w:p>
    <w:p w14:paraId="453A1E8C" w14:textId="77777777" w:rsidR="00CE3954" w:rsidRDefault="00CE3954">
      <w:pPr>
        <w:rPr>
          <w:rFonts w:hint="eastAsia"/>
        </w:rPr>
      </w:pPr>
    </w:p>
    <w:p w14:paraId="22FE7C31" w14:textId="77777777" w:rsidR="00CE3954" w:rsidRDefault="00CE3954">
      <w:pPr>
        <w:rPr>
          <w:rFonts w:hint="eastAsia"/>
        </w:rPr>
      </w:pPr>
    </w:p>
    <w:p w14:paraId="4A2BF2AA" w14:textId="77777777" w:rsidR="00CE3954" w:rsidRDefault="00CE3954">
      <w:pPr>
        <w:rPr>
          <w:rFonts w:hint="eastAsia"/>
        </w:rPr>
      </w:pPr>
      <w:r>
        <w:rPr>
          <w:rFonts w:hint="eastAsia"/>
        </w:rPr>
        <w:t>未来发展趋势</w:t>
      </w:r>
    </w:p>
    <w:p w14:paraId="637BD48A" w14:textId="77777777" w:rsidR="00CE3954" w:rsidRDefault="00CE3954">
      <w:pPr>
        <w:rPr>
          <w:rFonts w:hint="eastAsia"/>
        </w:rPr>
      </w:pPr>
      <w:r>
        <w:rPr>
          <w:rFonts w:hint="eastAsia"/>
        </w:rPr>
        <w:t>展望未来，随着智能制造、绿色能源等领域的发展，对轴承的要求也越来越高。未来的轴承将更加注重节能减排、智能化和长寿命等方面的特点。中国作为全球最大的轴承生产和消费国之一，将继续推动该领域的技术创新和发展，努力在全球轴承市场上占据更加有利的地位。</w:t>
      </w:r>
    </w:p>
    <w:p w14:paraId="25443454" w14:textId="77777777" w:rsidR="00CE3954" w:rsidRDefault="00CE3954">
      <w:pPr>
        <w:rPr>
          <w:rFonts w:hint="eastAsia"/>
        </w:rPr>
      </w:pPr>
    </w:p>
    <w:p w14:paraId="49900D83" w14:textId="77777777" w:rsidR="00CE3954" w:rsidRDefault="00CE3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E1C45" w14:textId="1F31838A" w:rsidR="00B1689E" w:rsidRDefault="00B1689E"/>
    <w:sectPr w:rsidR="00B1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9E"/>
    <w:rsid w:val="00277131"/>
    <w:rsid w:val="00B1689E"/>
    <w:rsid w:val="00C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C2780-2604-4882-9F21-0159051C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