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1D9F" w14:textId="77777777" w:rsidR="00154E31" w:rsidRDefault="00154E31">
      <w:pPr>
        <w:rPr>
          <w:rFonts w:hint="eastAsia"/>
        </w:rPr>
      </w:pPr>
    </w:p>
    <w:p w14:paraId="03B20980" w14:textId="77777777" w:rsidR="00154E31" w:rsidRDefault="00154E31">
      <w:pPr>
        <w:rPr>
          <w:rFonts w:hint="eastAsia"/>
        </w:rPr>
      </w:pPr>
      <w:r>
        <w:rPr>
          <w:rFonts w:hint="eastAsia"/>
        </w:rPr>
        <w:t>车辆拼音声调的解析</w:t>
      </w:r>
    </w:p>
    <w:p w14:paraId="3EA101BE" w14:textId="77777777" w:rsidR="00154E31" w:rsidRDefault="00154E31">
      <w:pPr>
        <w:rPr>
          <w:rFonts w:hint="eastAsia"/>
        </w:rPr>
      </w:pPr>
      <w:r>
        <w:rPr>
          <w:rFonts w:hint="eastAsia"/>
        </w:rPr>
        <w:t>在汉语拼音中，每个汉字的发音都由声母、韵母和声调三部分组成。"车辆"一词的拼音是 "chē liàng"，其中包含了一个阴平声调和一个去声声调。"chē" 的第一声是高平调，发音时音高保持平稳且较高；"liàng" 的第四声是全降调，从高音快速降到低音。声调的准确性直接影响词汇意义，例如"车"（单字表交通工具）与"扯"（动词，指拉扯）因声调不同而完全无关。这种声调差异在北方方言区尤为显著，而南方方言区可能存在声调简化现象。</w:t>
      </w:r>
    </w:p>
    <w:p w14:paraId="666F0CD7" w14:textId="77777777" w:rsidR="00154E31" w:rsidRDefault="00154E31">
      <w:pPr>
        <w:rPr>
          <w:rFonts w:hint="eastAsia"/>
        </w:rPr>
      </w:pPr>
    </w:p>
    <w:p w14:paraId="0BB1E598" w14:textId="77777777" w:rsidR="00154E31" w:rsidRDefault="00154E31">
      <w:pPr>
        <w:rPr>
          <w:rFonts w:hint="eastAsia"/>
        </w:rPr>
      </w:pPr>
    </w:p>
    <w:p w14:paraId="1A85C19B" w14:textId="77777777" w:rsidR="00154E31" w:rsidRDefault="00154E31">
      <w:pPr>
        <w:rPr>
          <w:rFonts w:hint="eastAsia"/>
        </w:rPr>
      </w:pPr>
      <w:r>
        <w:rPr>
          <w:rFonts w:hint="eastAsia"/>
        </w:rPr>
        <w:t>声调系统对交通语言的影响</w:t>
      </w:r>
    </w:p>
    <w:p w14:paraId="310A55D8" w14:textId="77777777" w:rsidR="00154E31" w:rsidRDefault="00154E31">
      <w:pPr>
        <w:rPr>
          <w:rFonts w:hint="eastAsia"/>
        </w:rPr>
      </w:pPr>
      <w:r>
        <w:rPr>
          <w:rFonts w:hint="eastAsia"/>
        </w:rPr>
        <w:t>在智能交通系统中，拼音声调的识别已成为语音交互技术的重要突破点。车载导航系统必须精准区分相似发音的指令，如"超车"（chāo chē）与"抄车"（chāo chēi，非标准词）或"靠边"（kào biān）与"烤饼"（kǎo bǐng）。某车联网公司实验数据显示，声调识别准确率每提升1%，用户指令执行效率可提高约3.2%。这促使开发者将声调特征编码纳入神经网络训练参数，使车载语音系统能更准确地响应方言区的驾驶需求。</w:t>
      </w:r>
    </w:p>
    <w:p w14:paraId="3A0AA788" w14:textId="77777777" w:rsidR="00154E31" w:rsidRDefault="00154E31">
      <w:pPr>
        <w:rPr>
          <w:rFonts w:hint="eastAsia"/>
        </w:rPr>
      </w:pPr>
    </w:p>
    <w:p w14:paraId="6D9E500A" w14:textId="77777777" w:rsidR="00154E31" w:rsidRDefault="00154E31">
      <w:pPr>
        <w:rPr>
          <w:rFonts w:hint="eastAsia"/>
        </w:rPr>
      </w:pPr>
    </w:p>
    <w:p w14:paraId="361E33B8" w14:textId="77777777" w:rsidR="00154E31" w:rsidRDefault="00154E31">
      <w:pPr>
        <w:rPr>
          <w:rFonts w:hint="eastAsia"/>
        </w:rPr>
      </w:pPr>
      <w:r>
        <w:rPr>
          <w:rFonts w:hint="eastAsia"/>
        </w:rPr>
        <w:t>方言声调与标准音的碰撞</w:t>
      </w:r>
    </w:p>
    <w:p w14:paraId="383E6F1C" w14:textId="77777777" w:rsidR="00154E31" w:rsidRDefault="00154E31">
      <w:pPr>
        <w:rPr>
          <w:rFonts w:hint="eastAsia"/>
        </w:rPr>
      </w:pPr>
      <w:r>
        <w:rPr>
          <w:rFonts w:hint="eastAsia"/>
        </w:rPr>
        <w:t>在粤语区，"车"字存在六个声调变体（如"车"读作[ce1]指车辆，[ce4]表赌博工具），这种多音现象导致部分车主在切换普通话模式时习惯性混入方言声调。某汽车品牌在华南市场调研发现，约18%的方言用户存在"方向灯"误报为"房向灯"的现象。为此，主流车载系统普遍增加声调自适应训练功能，通过采集用户发音习惯动态调整识别模型，使方言区用户语音唤醒成功率从72%提升至89%。</w:t>
      </w:r>
    </w:p>
    <w:p w14:paraId="09AB6B84" w14:textId="77777777" w:rsidR="00154E31" w:rsidRDefault="00154E31">
      <w:pPr>
        <w:rPr>
          <w:rFonts w:hint="eastAsia"/>
        </w:rPr>
      </w:pPr>
    </w:p>
    <w:p w14:paraId="435A58C7" w14:textId="77777777" w:rsidR="00154E31" w:rsidRDefault="00154E31">
      <w:pPr>
        <w:rPr>
          <w:rFonts w:hint="eastAsia"/>
        </w:rPr>
      </w:pPr>
    </w:p>
    <w:p w14:paraId="0DB38A80" w14:textId="77777777" w:rsidR="00154E31" w:rsidRDefault="00154E31">
      <w:pPr>
        <w:rPr>
          <w:rFonts w:hint="eastAsia"/>
        </w:rPr>
      </w:pPr>
      <w:r>
        <w:rPr>
          <w:rFonts w:hint="eastAsia"/>
        </w:rPr>
        <w:t>声韵组合的语言学价值</w:t>
      </w:r>
    </w:p>
    <w:p w14:paraId="19156F11" w14:textId="77777777" w:rsidR="00154E31" w:rsidRDefault="00154E31">
      <w:pPr>
        <w:rPr>
          <w:rFonts w:hint="eastAsia"/>
        </w:rPr>
      </w:pPr>
      <w:r>
        <w:rPr>
          <w:rFonts w:hint="eastAsia"/>
        </w:rPr>
        <w:t>"车"作为开口呼韵母与舌尖后音声母组合的基础字，在词汇派生中展现出强大构词能力。"辆"字左形右声的结构揭示了形声字的造字规律，其声旁"两"提示了量词本义。在《说文解字》中，"车"部关联着200多个汉字，构成机械工程、交通规则等专业领域的核心词汇群。现代汉语中，"车"已衍生出"电车"""风车"等93个复合词，声调变化在其中起到关键辨识作用，如"打车"（dǎ chē）与"打岔"（dǎ chà）。</w:t>
      </w:r>
    </w:p>
    <w:p w14:paraId="0BF5BE22" w14:textId="77777777" w:rsidR="00154E31" w:rsidRDefault="00154E31">
      <w:pPr>
        <w:rPr>
          <w:rFonts w:hint="eastAsia"/>
        </w:rPr>
      </w:pPr>
    </w:p>
    <w:p w14:paraId="277949A3" w14:textId="77777777" w:rsidR="00154E31" w:rsidRDefault="00154E31">
      <w:pPr>
        <w:rPr>
          <w:rFonts w:hint="eastAsia"/>
        </w:rPr>
      </w:pPr>
    </w:p>
    <w:p w14:paraId="7FDB8B69" w14:textId="77777777" w:rsidR="00154E31" w:rsidRDefault="00154E31">
      <w:pPr>
        <w:rPr>
          <w:rFonts w:hint="eastAsia"/>
        </w:rPr>
      </w:pPr>
      <w:r>
        <w:rPr>
          <w:rFonts w:hint="eastAsia"/>
        </w:rPr>
        <w:t>声调识别的技术挑战</w:t>
      </w:r>
    </w:p>
    <w:p w14:paraId="2AEFF27F" w14:textId="77777777" w:rsidR="00154E31" w:rsidRDefault="00154E31">
      <w:pPr>
        <w:rPr>
          <w:rFonts w:hint="eastAsia"/>
        </w:rPr>
      </w:pPr>
      <w:r>
        <w:rPr>
          <w:rFonts w:hint="eastAsia"/>
        </w:rPr>
        <w:t>车载语音系统面临复杂声学环境的干扰，发动机噪音可能导致声调基频偏移达±50Hz。某算法团队通过MFCC特征参数优化，将信噪比提升至18dB，使声调识别错误率降低41%。更具前瞻性的研究引入深度对抗网络，同时训练声调分类器和噪声生成器，使系统在暴雨天气下仍保持83%的准确率。这些技术创新不仅改善用户体验，更为汉语国际推广提供技术支撑。</w:t>
      </w:r>
    </w:p>
    <w:p w14:paraId="1A954EFF" w14:textId="77777777" w:rsidR="00154E31" w:rsidRDefault="00154E31">
      <w:pPr>
        <w:rPr>
          <w:rFonts w:hint="eastAsia"/>
        </w:rPr>
      </w:pPr>
    </w:p>
    <w:p w14:paraId="585E5BB9" w14:textId="77777777" w:rsidR="00154E31" w:rsidRDefault="00154E31">
      <w:pPr>
        <w:rPr>
          <w:rFonts w:hint="eastAsia"/>
        </w:rPr>
      </w:pPr>
    </w:p>
    <w:p w14:paraId="6EA8FA9D" w14:textId="77777777" w:rsidR="00154E31" w:rsidRDefault="00154E31">
      <w:pPr>
        <w:rPr>
          <w:rFonts w:hint="eastAsia"/>
        </w:rPr>
      </w:pPr>
      <w:r>
        <w:rPr>
          <w:rFonts w:hint="eastAsia"/>
        </w:rPr>
        <w:t>未来发展趋势展望</w:t>
      </w:r>
    </w:p>
    <w:p w14:paraId="0D6C81DC" w14:textId="77777777" w:rsidR="00154E31" w:rsidRDefault="00154E31">
      <w:pPr>
        <w:rPr>
          <w:rFonts w:hint="eastAsia"/>
        </w:rPr>
      </w:pPr>
      <w:r>
        <w:rPr>
          <w:rFonts w:hint="eastAsia"/>
        </w:rPr>
        <w:t>随着人工智能技术的进步，车载语音系统正向着个性化声调学习方向发展。某新势力品牌推出的"声纹银行"功能，能记忆用户特有的声调特征，在家庭共享场景下自动切换识别模式。与此联合国教科文组织的汉语传播项目已将声调教学模块纳入车载系统测试，计划为丝路沿线国家开发多语种声调适配方案。这些技术演进将重新定义人车交互的边界，使机械指令升级为富有情感色彩的智能对话。</w:t>
      </w:r>
    </w:p>
    <w:p w14:paraId="2480F9E1" w14:textId="77777777" w:rsidR="00154E31" w:rsidRDefault="00154E31">
      <w:pPr>
        <w:rPr>
          <w:rFonts w:hint="eastAsia"/>
        </w:rPr>
      </w:pPr>
    </w:p>
    <w:p w14:paraId="082B814D" w14:textId="77777777" w:rsidR="00154E31" w:rsidRDefault="00154E31">
      <w:pPr>
        <w:rPr>
          <w:rFonts w:hint="eastAsia"/>
        </w:rPr>
      </w:pPr>
      <w:r>
        <w:rPr>
          <w:rFonts w:hint="eastAsia"/>
        </w:rPr>
        <w:t>本文是由懂得生活网（dongdeshenghuo.com）为大家创作</w:t>
      </w:r>
    </w:p>
    <w:p w14:paraId="17E2FD27" w14:textId="02FEE889" w:rsidR="005344DF" w:rsidRDefault="005344DF"/>
    <w:sectPr w:rsidR="00534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DF"/>
    <w:rsid w:val="00154E31"/>
    <w:rsid w:val="00277131"/>
    <w:rsid w:val="0053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51D19-DACC-4BDA-8414-D7877E5F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4DF"/>
    <w:rPr>
      <w:rFonts w:cstheme="majorBidi"/>
      <w:color w:val="2F5496" w:themeColor="accent1" w:themeShade="BF"/>
      <w:sz w:val="28"/>
      <w:szCs w:val="28"/>
    </w:rPr>
  </w:style>
  <w:style w:type="character" w:customStyle="1" w:styleId="50">
    <w:name w:val="标题 5 字符"/>
    <w:basedOn w:val="a0"/>
    <w:link w:val="5"/>
    <w:uiPriority w:val="9"/>
    <w:semiHidden/>
    <w:rsid w:val="005344DF"/>
    <w:rPr>
      <w:rFonts w:cstheme="majorBidi"/>
      <w:color w:val="2F5496" w:themeColor="accent1" w:themeShade="BF"/>
      <w:sz w:val="24"/>
    </w:rPr>
  </w:style>
  <w:style w:type="character" w:customStyle="1" w:styleId="60">
    <w:name w:val="标题 6 字符"/>
    <w:basedOn w:val="a0"/>
    <w:link w:val="6"/>
    <w:uiPriority w:val="9"/>
    <w:semiHidden/>
    <w:rsid w:val="005344DF"/>
    <w:rPr>
      <w:rFonts w:cstheme="majorBidi"/>
      <w:b/>
      <w:bCs/>
      <w:color w:val="2F5496" w:themeColor="accent1" w:themeShade="BF"/>
    </w:rPr>
  </w:style>
  <w:style w:type="character" w:customStyle="1" w:styleId="70">
    <w:name w:val="标题 7 字符"/>
    <w:basedOn w:val="a0"/>
    <w:link w:val="7"/>
    <w:uiPriority w:val="9"/>
    <w:semiHidden/>
    <w:rsid w:val="005344DF"/>
    <w:rPr>
      <w:rFonts w:cstheme="majorBidi"/>
      <w:b/>
      <w:bCs/>
      <w:color w:val="595959" w:themeColor="text1" w:themeTint="A6"/>
    </w:rPr>
  </w:style>
  <w:style w:type="character" w:customStyle="1" w:styleId="80">
    <w:name w:val="标题 8 字符"/>
    <w:basedOn w:val="a0"/>
    <w:link w:val="8"/>
    <w:uiPriority w:val="9"/>
    <w:semiHidden/>
    <w:rsid w:val="005344DF"/>
    <w:rPr>
      <w:rFonts w:cstheme="majorBidi"/>
      <w:color w:val="595959" w:themeColor="text1" w:themeTint="A6"/>
    </w:rPr>
  </w:style>
  <w:style w:type="character" w:customStyle="1" w:styleId="90">
    <w:name w:val="标题 9 字符"/>
    <w:basedOn w:val="a0"/>
    <w:link w:val="9"/>
    <w:uiPriority w:val="9"/>
    <w:semiHidden/>
    <w:rsid w:val="005344DF"/>
    <w:rPr>
      <w:rFonts w:eastAsiaTheme="majorEastAsia" w:cstheme="majorBidi"/>
      <w:color w:val="595959" w:themeColor="text1" w:themeTint="A6"/>
    </w:rPr>
  </w:style>
  <w:style w:type="paragraph" w:styleId="a3">
    <w:name w:val="Title"/>
    <w:basedOn w:val="a"/>
    <w:next w:val="a"/>
    <w:link w:val="a4"/>
    <w:uiPriority w:val="10"/>
    <w:qFormat/>
    <w:rsid w:val="00534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4DF"/>
    <w:pPr>
      <w:spacing w:before="160"/>
      <w:jc w:val="center"/>
    </w:pPr>
    <w:rPr>
      <w:i/>
      <w:iCs/>
      <w:color w:val="404040" w:themeColor="text1" w:themeTint="BF"/>
    </w:rPr>
  </w:style>
  <w:style w:type="character" w:customStyle="1" w:styleId="a8">
    <w:name w:val="引用 字符"/>
    <w:basedOn w:val="a0"/>
    <w:link w:val="a7"/>
    <w:uiPriority w:val="29"/>
    <w:rsid w:val="005344DF"/>
    <w:rPr>
      <w:i/>
      <w:iCs/>
      <w:color w:val="404040" w:themeColor="text1" w:themeTint="BF"/>
    </w:rPr>
  </w:style>
  <w:style w:type="paragraph" w:styleId="a9">
    <w:name w:val="List Paragraph"/>
    <w:basedOn w:val="a"/>
    <w:uiPriority w:val="34"/>
    <w:qFormat/>
    <w:rsid w:val="005344DF"/>
    <w:pPr>
      <w:ind w:left="720"/>
      <w:contextualSpacing/>
    </w:pPr>
  </w:style>
  <w:style w:type="character" w:styleId="aa">
    <w:name w:val="Intense Emphasis"/>
    <w:basedOn w:val="a0"/>
    <w:uiPriority w:val="21"/>
    <w:qFormat/>
    <w:rsid w:val="005344DF"/>
    <w:rPr>
      <w:i/>
      <w:iCs/>
      <w:color w:val="2F5496" w:themeColor="accent1" w:themeShade="BF"/>
    </w:rPr>
  </w:style>
  <w:style w:type="paragraph" w:styleId="ab">
    <w:name w:val="Intense Quote"/>
    <w:basedOn w:val="a"/>
    <w:next w:val="a"/>
    <w:link w:val="ac"/>
    <w:uiPriority w:val="30"/>
    <w:qFormat/>
    <w:rsid w:val="00534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4DF"/>
    <w:rPr>
      <w:i/>
      <w:iCs/>
      <w:color w:val="2F5496" w:themeColor="accent1" w:themeShade="BF"/>
    </w:rPr>
  </w:style>
  <w:style w:type="character" w:styleId="ad">
    <w:name w:val="Intense Reference"/>
    <w:basedOn w:val="a0"/>
    <w:uiPriority w:val="32"/>
    <w:qFormat/>
    <w:rsid w:val="00534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