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5BE8">
      <w:pPr>
        <w:rPr>
          <w:rFonts w:hint="eastAsia"/>
          <w:lang w:eastAsia="zh-CN"/>
        </w:rPr>
      </w:pPr>
      <w:bookmarkStart w:id="0" w:name="_GoBack"/>
      <w:bookmarkEnd w:id="0"/>
      <w:r>
        <w:rPr>
          <w:rFonts w:hint="eastAsia"/>
          <w:lang w:eastAsia="zh-CN"/>
        </w:rPr>
        <w:t>Tī jiànzi jiā pīnyīn zěn me xiě</w:t>
      </w:r>
    </w:p>
    <w:p w14:paraId="187CFD36">
      <w:pPr>
        <w:rPr>
          <w:rFonts w:hint="eastAsia"/>
          <w:lang w:eastAsia="zh-CN"/>
        </w:rPr>
      </w:pPr>
    </w:p>
    <w:p w14:paraId="3212D173">
      <w:pPr>
        <w:rPr>
          <w:rFonts w:hint="eastAsia"/>
          <w:lang w:eastAsia="zh-CN"/>
        </w:rPr>
      </w:pPr>
      <w:r>
        <w:rPr>
          <w:rFonts w:hint="eastAsia"/>
          <w:lang w:eastAsia="zh-CN"/>
        </w:rPr>
        <w:t>Tī jiànzi shì yī zhǒng chuántǒng de mínjiān yóuxì, zài Zhōngguó yǒu zhe yōujiǔ de lìshǐ. Tā bùjǐn néng gòu rèn rénmen duànliàn shēntǐ de xiétiáoxìng hé língmǐndù, hái néng ràng rénmen zài wán yóuxì de guòchéng zhōng gǎndào kuàilè. Zhè yàng de yóuxì chángcháng chūxiàn zài xiǎoxué de kèwài huódòng zhōng, yě shì xǔduō rén tóngnián jìyì zhōng de yī fèn měihǎo huíyì.</w:t>
      </w:r>
    </w:p>
    <w:p w14:paraId="6BF5A195">
      <w:pPr>
        <w:rPr>
          <w:rFonts w:hint="eastAsia"/>
          <w:lang w:eastAsia="zh-CN"/>
        </w:rPr>
      </w:pPr>
    </w:p>
    <w:p w14:paraId="42101F40">
      <w:pPr>
        <w:rPr>
          <w:rFonts w:hint="eastAsia"/>
          <w:lang w:eastAsia="zh-CN"/>
        </w:rPr>
      </w:pPr>
    </w:p>
    <w:p w14:paraId="137911EF">
      <w:pPr>
        <w:rPr>
          <w:rFonts w:hint="eastAsia"/>
          <w:lang w:eastAsia="zh-CN"/>
        </w:rPr>
      </w:pPr>
      <w:r>
        <w:rPr>
          <w:rFonts w:hint="eastAsia"/>
          <w:lang w:eastAsia="zh-CN"/>
        </w:rPr>
        <w:t>Yóuxì de jīběn fāngfǎ</w:t>
      </w:r>
    </w:p>
    <w:p w14:paraId="0E071F57">
      <w:pPr>
        <w:rPr>
          <w:rFonts w:hint="eastAsia"/>
          <w:lang w:eastAsia="zh-CN"/>
        </w:rPr>
      </w:pPr>
    </w:p>
    <w:p w14:paraId="7DD38368">
      <w:pPr>
        <w:rPr>
          <w:rFonts w:hint="eastAsia"/>
          <w:lang w:eastAsia="zh-CN"/>
        </w:rPr>
      </w:pPr>
      <w:r>
        <w:rPr>
          <w:rFonts w:hint="eastAsia"/>
          <w:lang w:eastAsia="zh-CN"/>
        </w:rPr>
        <w:t>Tī jiànzi de dānzì miàn yì sī hěn míngquè, “tī” biǎoshì yòng jiǎo qù chù, ér “jiànzi” zé shì yóu yǔnmáo huò qítā cáiliào zhì chéng de xiǎo wánjù. Wánjiā xūyào yòng yī zhī jiǎo tí qǐ jiànzi, ràng tā chíxù zài kōngzhōng fēixíng ér bù diàoluò. Duō rén cānyǔ de shíhòu, hái kěyǐ àn zhào yīdìng de guīzé lúnliú tàozhàn, kàn shuí néng tí de cìshù zuì duō.</w:t>
      </w:r>
    </w:p>
    <w:p w14:paraId="0D1C51C0">
      <w:pPr>
        <w:rPr>
          <w:rFonts w:hint="eastAsia"/>
          <w:lang w:eastAsia="zh-CN"/>
        </w:rPr>
      </w:pPr>
    </w:p>
    <w:p w14:paraId="4F46EF56">
      <w:pPr>
        <w:rPr>
          <w:rFonts w:hint="eastAsia"/>
          <w:lang w:eastAsia="zh-CN"/>
        </w:rPr>
      </w:pPr>
    </w:p>
    <w:p w14:paraId="744BBA79">
      <w:pPr>
        <w:rPr>
          <w:rFonts w:hint="eastAsia"/>
          <w:lang w:eastAsia="zh-CN"/>
        </w:rPr>
      </w:pPr>
      <w:r>
        <w:rPr>
          <w:rFonts w:hint="eastAsia"/>
          <w:lang w:eastAsia="zh-CN"/>
        </w:rPr>
        <w:t>Pīnyīn de zhǔnyì</w:t>
      </w:r>
    </w:p>
    <w:p w14:paraId="5674439F">
      <w:pPr>
        <w:rPr>
          <w:rFonts w:hint="eastAsia"/>
          <w:lang w:eastAsia="zh-CN"/>
        </w:rPr>
      </w:pPr>
    </w:p>
    <w:p w14:paraId="7F227A49">
      <w:pPr>
        <w:rPr>
          <w:rFonts w:hint="eastAsia"/>
          <w:lang w:eastAsia="zh-CN"/>
        </w:rPr>
      </w:pPr>
      <w:r>
        <w:rPr>
          <w:rFonts w:hint="eastAsia"/>
          <w:lang w:eastAsia="zh-CN"/>
        </w:rPr>
        <w:t>Zài xuéxí hànzì de guòchéng zhōng, pīnyīn shì yī zhǒng fēicháng yǒuxiào de fǔzhù gōngjù. “Tī jiànzi” de pīnyīn xiěfǎ wèi “tī jiàn zi”, qízhōng “tī” de shēngdiào shì dì yī shēng, “jiànzi” de “zi” yībān dú qīngshēng. Pīnyīn de zhǔnyì bāngzhù xuéxī zhě gèng hǎo de liǎojiě zì yīn, yě biàn yú yǔyán de chuánbò hé jiāo liú.</w:t>
      </w:r>
    </w:p>
    <w:p w14:paraId="3CECC156">
      <w:pPr>
        <w:rPr>
          <w:rFonts w:hint="eastAsia"/>
          <w:lang w:eastAsia="zh-CN"/>
        </w:rPr>
      </w:pPr>
    </w:p>
    <w:p w14:paraId="751449CE">
      <w:pPr>
        <w:rPr>
          <w:rFonts w:hint="eastAsia"/>
          <w:lang w:eastAsia="zh-CN"/>
        </w:rPr>
      </w:pPr>
    </w:p>
    <w:p w14:paraId="09C57A97">
      <w:pPr>
        <w:rPr>
          <w:rFonts w:hint="eastAsia"/>
          <w:lang w:eastAsia="zh-CN"/>
        </w:rPr>
      </w:pPr>
      <w:r>
        <w:rPr>
          <w:rFonts w:hint="eastAsia"/>
          <w:lang w:eastAsia="zh-CN"/>
        </w:rPr>
        <w:t>Wénhuà yìyì yǔ xiànshí yìngyòng</w:t>
      </w:r>
    </w:p>
    <w:p w14:paraId="3FADDA33">
      <w:pPr>
        <w:rPr>
          <w:rFonts w:hint="eastAsia"/>
          <w:lang w:eastAsia="zh-CN"/>
        </w:rPr>
      </w:pPr>
    </w:p>
    <w:p w14:paraId="6FE2E0FC">
      <w:pPr>
        <w:rPr>
          <w:rFonts w:hint="eastAsia"/>
          <w:lang w:eastAsia="zh-CN"/>
        </w:rPr>
      </w:pPr>
      <w:r>
        <w:rPr>
          <w:rFonts w:hint="eastAsia"/>
          <w:lang w:eastAsia="zh-CN"/>
        </w:rPr>
        <w:t>Tī jiànzi bùjǐn shì yī zhǒng yóuxì, tā hái chéngzǎi le nóngyù de mínzú wénhuà yìyì. Zài yīxiē mínjiān huódòng huò tǐyù bǐsài zhōng, tī jiànzi yě bèi shìwéi yī zhǒng chuántǒng tǐyù xiàngmù. Tā de yìngyòng bùjǐn jǐn xiàn yú yúlè, hái kěyǐ yòng yú tǐnéng xùnliàn hé péngyǒu zhī jiān de gǎnqíng jiāoliú.</w:t>
      </w:r>
    </w:p>
    <w:p w14:paraId="7B096D24">
      <w:pPr>
        <w:rPr>
          <w:rFonts w:hint="eastAsia"/>
          <w:lang w:eastAsia="zh-CN"/>
        </w:rPr>
      </w:pPr>
    </w:p>
    <w:p w14:paraId="7E25AA3B">
      <w:pPr>
        <w:rPr>
          <w:rFonts w:hint="eastAsia"/>
          <w:lang w:eastAsia="zh-CN"/>
        </w:rPr>
      </w:pPr>
      <w:r>
        <w:rPr>
          <w:rFonts w:hint="eastAsia"/>
          <w:lang w:eastAsia="zh-CN"/>
        </w:rPr>
        <w:t>本文是由懂得生活网（dongdeshenghuo.com）为大家创作</w:t>
      </w:r>
    </w:p>
    <w:p w14:paraId="2EA3A7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1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2025-08-19T13:28:14Z</dcterms:created>
  <cp:lastModifiedBy>Administrator</cp:lastModifiedBy>
  <dcterms:modified xsi:type="dcterms:W3CDTF">2025-08-19T13:28:14Z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6719DCC0C77C4D5BBA9905CEFFF246D5_12</vt:lpwstr>
  </property>
</Properties>
</file>