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2E50D" w14:textId="77777777" w:rsidR="0005028A" w:rsidRDefault="0005028A">
      <w:pPr>
        <w:rPr>
          <w:rFonts w:hint="eastAsia"/>
        </w:rPr>
      </w:pPr>
    </w:p>
    <w:p w14:paraId="3957B08A" w14:textId="77777777" w:rsidR="0005028A" w:rsidRDefault="0005028A">
      <w:pPr>
        <w:rPr>
          <w:rFonts w:hint="eastAsia"/>
        </w:rPr>
      </w:pPr>
      <w:r>
        <w:rPr>
          <w:rFonts w:hint="eastAsia"/>
        </w:rPr>
        <w:t>踌躇的拼音是什么样的</w:t>
      </w:r>
    </w:p>
    <w:p w14:paraId="02280929" w14:textId="77777777" w:rsidR="0005028A" w:rsidRDefault="0005028A">
      <w:pPr>
        <w:rPr>
          <w:rFonts w:hint="eastAsia"/>
        </w:rPr>
      </w:pPr>
      <w:r>
        <w:rPr>
          <w:rFonts w:hint="eastAsia"/>
        </w:rPr>
        <w:t>“踌躇”是一个富有文学气息的汉语词汇，其拼音看似简单，却在日常使用中常引发讨论。从发音规则来看，它对应的拼音是 chóu chú。其中“踌”为二声，“躇”为二声，整体读音与“愁除”相似，但声调更为上扬。这一发音既符合普通话中“ou”韵母的发音规律，又体现了现代汉语对古音的传承。</w:t>
      </w:r>
    </w:p>
    <w:p w14:paraId="33FAD87B" w14:textId="77777777" w:rsidR="0005028A" w:rsidRDefault="0005028A">
      <w:pPr>
        <w:rPr>
          <w:rFonts w:hint="eastAsia"/>
        </w:rPr>
      </w:pPr>
    </w:p>
    <w:p w14:paraId="41A85CBA" w14:textId="77777777" w:rsidR="0005028A" w:rsidRDefault="0005028A">
      <w:pPr>
        <w:rPr>
          <w:rFonts w:hint="eastAsia"/>
        </w:rPr>
      </w:pPr>
    </w:p>
    <w:p w14:paraId="7F047B23" w14:textId="77777777" w:rsidR="0005028A" w:rsidRDefault="0005028A">
      <w:pPr>
        <w:rPr>
          <w:rFonts w:hint="eastAsia"/>
        </w:rPr>
      </w:pPr>
      <w:r>
        <w:rPr>
          <w:rFonts w:hint="eastAsia"/>
        </w:rPr>
        <w:t>汉字结构与拼音的关联</w:t>
      </w:r>
    </w:p>
    <w:p w14:paraId="1FEB2460" w14:textId="77777777" w:rsidR="0005028A" w:rsidRDefault="0005028A">
      <w:pPr>
        <w:rPr>
          <w:rFonts w:hint="eastAsia"/>
        </w:rPr>
      </w:pPr>
      <w:r>
        <w:rPr>
          <w:rFonts w:hint="eastAsia"/>
        </w:rPr>
        <w:t>“踌”字由“足”旁和“寿”组成，属于形声字，其声旁“寿”直接影响了拼音中的主音节“chóu”。“躇”字同样含有“足”旁，声旁为“著”，进一步强化了与“chú”的发音对应。这种构词逻辑揭示了汉语从象形文字向表意文字过渡的过程中，拼音与字形演变的微妙联系。</w:t>
      </w:r>
    </w:p>
    <w:p w14:paraId="7F6584FC" w14:textId="77777777" w:rsidR="0005028A" w:rsidRDefault="0005028A">
      <w:pPr>
        <w:rPr>
          <w:rFonts w:hint="eastAsia"/>
        </w:rPr>
      </w:pPr>
    </w:p>
    <w:p w14:paraId="7808F146" w14:textId="77777777" w:rsidR="0005028A" w:rsidRDefault="0005028A">
      <w:pPr>
        <w:rPr>
          <w:rFonts w:hint="eastAsia"/>
        </w:rPr>
      </w:pPr>
    </w:p>
    <w:p w14:paraId="15AC8BEE" w14:textId="77777777" w:rsidR="0005028A" w:rsidRDefault="0005028A">
      <w:pPr>
        <w:rPr>
          <w:rFonts w:hint="eastAsia"/>
        </w:rPr>
      </w:pPr>
      <w:r>
        <w:rPr>
          <w:rFonts w:hint="eastAsia"/>
        </w:rPr>
        <w:t>声调的变化规律</w:t>
      </w:r>
    </w:p>
    <w:p w14:paraId="48E76F7C" w14:textId="77777777" w:rsidR="0005028A" w:rsidRDefault="0005028A">
      <w:pPr>
        <w:rPr>
          <w:rFonts w:hint="eastAsia"/>
        </w:rPr>
      </w:pPr>
      <w:r>
        <w:rPr>
          <w:rFonts w:hint="eastAsia"/>
        </w:rPr>
        <w:t>在普通话四声体系中，“踌躇”的两个音节均为二声阳平。这种连续阳平的组合在汉语中被称为“联绵词”，即两个音节结合紧密、不可拆分。有趣的是，若将其拆分为单字，“踌”与“躇”在古诗押韵中分别对应“尤”韵和“虞”韵，印证了语音演变的历史痕迹。例如唐代白居易《琵琶行》“弦弦掩抑声声思，似诉平生不得志”中的“思（sī）”与“志（zhì）”均属不同韵部，但与“踌躇”的发音保持一定关联。</w:t>
      </w:r>
    </w:p>
    <w:p w14:paraId="0B4396E4" w14:textId="77777777" w:rsidR="0005028A" w:rsidRDefault="0005028A">
      <w:pPr>
        <w:rPr>
          <w:rFonts w:hint="eastAsia"/>
        </w:rPr>
      </w:pPr>
    </w:p>
    <w:p w14:paraId="187D2707" w14:textId="77777777" w:rsidR="0005028A" w:rsidRDefault="0005028A">
      <w:pPr>
        <w:rPr>
          <w:rFonts w:hint="eastAsia"/>
        </w:rPr>
      </w:pPr>
    </w:p>
    <w:p w14:paraId="33AEE413" w14:textId="77777777" w:rsidR="0005028A" w:rsidRDefault="0005028A">
      <w:pPr>
        <w:rPr>
          <w:rFonts w:hint="eastAsia"/>
        </w:rPr>
      </w:pPr>
      <w:r>
        <w:rPr>
          <w:rFonts w:hint="eastAsia"/>
        </w:rPr>
        <w:t>与同类词汇的对比分析</w:t>
      </w:r>
    </w:p>
    <w:p w14:paraId="5450D86F" w14:textId="77777777" w:rsidR="0005028A" w:rsidRDefault="0005028A">
      <w:pPr>
        <w:rPr>
          <w:rFonts w:hint="eastAsia"/>
        </w:rPr>
      </w:pPr>
      <w:r>
        <w:rPr>
          <w:rFonts w:hint="eastAsia"/>
        </w:rPr>
        <w:t>相较于“徘徊（pái huái）”“踟蹰（chí chú）”等同源词汇，“踌躇”的声调最为稳定。这种稳定性可能源于其在文言文中的高频使用，如《史记·项羽本纪》中“项王军壁垓下，兵少食尽，汉军及诸侯兵围之数重。夜闻汉军四面皆楚歌，项王乃大惊曰：‘汉皆已得楚乎？’项王则夜起，饮帐中。有美人名虞，常幸从；骏马名骓，常骑之。于是项王乃悲歌慷慨，自为诗曰：‘力拔山兮气盖世，时不利兮骓不逝。骓不逝兮可奈何，虞兮虞兮奈若何！’歌数阕，美人和之。项王泣数行下，左右皆泣，莫能仰视。于是项王乃上马骑，麾下壮士骑从者八百余人，直夜溃围南出，驰走。平明，汉军乃觉之，令骑将灌婴以五千骑追之。项王渡淮，骑能属者百余人耳。项王至阴陵，迷失道，问一田父，田父绐曰‘左’。左，乃陷大泽中。以故汉追及之。项王乃复引兵而东，至东城，乃有二十八骑。汉骑追者数千人。项王自度不得脱。谓其骑曰：‘吾起兵至今八岁矣，身七十余战，所当者破，所击者服，未尝败北，遂霸有天下。然今卒困于此，此天之亡我，非战之罪也。今日固决死，愿为诸君快战，必三胜之，为诸君溃围，斩将，刈旗，令诸君知天亡我，非战之罪也。’乃分其骑以为四队，四向。汉军围之数重。项王谓其骑曰：‘吾为公取彼一将。’令四面骑驰下，期山东为三处。于是项王大呼驰下，汉军皆披靡，遂斩汉一将。是时，赤泉侯为骑将，追项王，项王瞋目而叱之，赤泉侯人马俱惊，辟易数里。与其骑会为三处。汉军不知项王所在，乃分军为三，复围之。项王乃驰，复斩汉一都尉，杀数十百人，复聚其骑，亡其两骑耳。乃谓其骑曰：‘何如？’骑皆伏曰：‘如大王言。’于是项王乃欲东渡乌江。乌江亭长檥船待，谓项王曰：‘江东虽小，地方千里，众数十万人，亦足王也。愿大王急渡。今独臣有船，汉军至，无以渡。’项王笑曰：‘天之亡我，我何渡为！且籍与江东子弟八千人渡江而西，今无一人还，纵江东父兄怜而王我，我何面目见之？纵彼不言，籍独不愧于心乎？’乃谓亭长曰：‘吾知公长者。吾骑此马五岁，所当无敌，尝一日行千里，不忍杀之，以赐公。’乃令骑皆下马步行，持短兵接战。独籍所杀汉军数百人。项王身亦被十余创。乃自刎而死。”中的“慷慨（kāng kǎi）”均为双声联绵词，但“踌躇”的发音在现代汉语中更为简洁明快，展现出语言进化的趋势。</w:t>
      </w:r>
    </w:p>
    <w:p w14:paraId="6095BBC1" w14:textId="77777777" w:rsidR="0005028A" w:rsidRDefault="0005028A">
      <w:pPr>
        <w:rPr>
          <w:rFonts w:hint="eastAsia"/>
        </w:rPr>
      </w:pPr>
    </w:p>
    <w:p w14:paraId="16345889" w14:textId="77777777" w:rsidR="0005028A" w:rsidRDefault="0005028A">
      <w:pPr>
        <w:rPr>
          <w:rFonts w:hint="eastAsia"/>
        </w:rPr>
      </w:pPr>
    </w:p>
    <w:p w14:paraId="20C24C26" w14:textId="77777777" w:rsidR="0005028A" w:rsidRDefault="0005028A">
      <w:pPr>
        <w:rPr>
          <w:rFonts w:hint="eastAsia"/>
        </w:rPr>
      </w:pPr>
      <w:r>
        <w:rPr>
          <w:rFonts w:hint="eastAsia"/>
        </w:rPr>
        <w:t>现代语境中的多义诠释</w:t>
      </w:r>
    </w:p>
    <w:p w14:paraId="3BBD7E89" w14:textId="77777777" w:rsidR="0005028A" w:rsidRDefault="0005028A">
      <w:pPr>
        <w:rPr>
          <w:rFonts w:hint="eastAsia"/>
        </w:rPr>
      </w:pPr>
      <w:r>
        <w:rPr>
          <w:rFonts w:hint="eastAsia"/>
        </w:rPr>
        <w:t>当代汉语中，“踌躇”既保留了“犹豫不决”的原意，又衍生出“沉思踱步”的语境色彩。例如电视剧《琅琊榜》中，梅长苏面对朝局时常用“踌躇满志”形容其运筹帷幄的状态，此处虽含褒义，却暗含深思熟虑的复杂情感。这种语义的拓展使“踌躇”成为跨文化交际中解释“hesitant”与“pondering”微妙差异的典型例词。</w:t>
      </w:r>
    </w:p>
    <w:p w14:paraId="3705E50C" w14:textId="77777777" w:rsidR="0005028A" w:rsidRDefault="0005028A">
      <w:pPr>
        <w:rPr>
          <w:rFonts w:hint="eastAsia"/>
        </w:rPr>
      </w:pPr>
    </w:p>
    <w:p w14:paraId="048E9346" w14:textId="77777777" w:rsidR="0005028A" w:rsidRDefault="000502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2D2589" w14:textId="7830D5FF" w:rsidR="00AE078C" w:rsidRDefault="00AE078C"/>
    <w:sectPr w:rsidR="00AE0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8C"/>
    <w:rsid w:val="0005028A"/>
    <w:rsid w:val="00277131"/>
    <w:rsid w:val="00AE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69B27-5ABD-489C-809B-3BF72F6B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2025-08-21T02:37:00Z</dcterms:created>
  <dcterms:modified xsi:type="dcterms:W3CDTF">2025-08-21T02:37:00Z</dcterms:modified>
</cp:coreProperties>
</file>