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4D0E1">
      <w:pPr>
        <w:rPr>
          <w:rFonts w:hint="eastAsia"/>
          <w:lang w:eastAsia="zh-CN"/>
        </w:rPr>
      </w:pPr>
      <w:bookmarkStart w:id="0" w:name="_GoBack"/>
      <w:bookmarkEnd w:id="0"/>
      <w:r>
        <w:rPr>
          <w:rFonts w:hint="eastAsia"/>
          <w:lang w:eastAsia="zh-CN"/>
        </w:rPr>
        <w:t>《tiao ge zi de pin yin》</w:t>
      </w:r>
    </w:p>
    <w:p w14:paraId="481CA219">
      <w:pPr>
        <w:rPr>
          <w:rFonts w:hint="eastAsia"/>
          <w:lang w:eastAsia="zh-CN"/>
        </w:rPr>
      </w:pPr>
      <w:r>
        <w:rPr>
          <w:rFonts w:hint="eastAsia"/>
          <w:lang w:eastAsia="zh-CN"/>
        </w:rPr>
        <w:t>“跳格子”是一种充满趣味和怀旧气息的儿童游戏，在很多人的童年回忆中都占据着重要的位置。下面就来详细地介绍一下这个简单却又好玩的游戏。</w:t>
      </w:r>
    </w:p>
    <w:p w14:paraId="4097ECEF">
      <w:pPr>
        <w:rPr>
          <w:rFonts w:hint="eastAsia"/>
          <w:lang w:eastAsia="zh-CN"/>
        </w:rPr>
      </w:pPr>
    </w:p>
    <w:p w14:paraId="03EBA3A3">
      <w:pPr>
        <w:rPr>
          <w:rFonts w:hint="eastAsia"/>
          <w:lang w:eastAsia="zh-CN"/>
        </w:rPr>
      </w:pPr>
    </w:p>
    <w:p w14:paraId="5494033F">
      <w:pPr>
        <w:rPr>
          <w:rFonts w:hint="eastAsia"/>
          <w:lang w:eastAsia="zh-CN"/>
        </w:rPr>
      </w:pPr>
      <w:r>
        <w:rPr>
          <w:rFonts w:hint="eastAsia"/>
          <w:lang w:eastAsia="zh-CN"/>
        </w:rPr>
        <w:t>一、游戏道具</w:t>
      </w:r>
    </w:p>
    <w:p w14:paraId="688B53D6">
      <w:pPr>
        <w:rPr>
          <w:rFonts w:hint="eastAsia"/>
          <w:lang w:eastAsia="zh-CN"/>
        </w:rPr>
      </w:pPr>
      <w:r>
        <w:rPr>
          <w:rFonts w:hint="eastAsia"/>
          <w:lang w:eastAsia="zh-CN"/>
        </w:rPr>
        <w:t>跳格子所需的道具非常简单，一块平整的地面就可以成为游戏场地。最常见的是在泥土地面、水泥地或者瓷砖地面上，用粉笔画出格子。有时候，人们也会使用专门的九宫格地垫或者带有格子图案的地砖来进行游戏。这种简单的条件限制，使得跳格子几乎可以在任何地方开展，无论是学校的操场角落，还是小区的空地，都能成为孩子们欢乐的游戏天地。</w:t>
      </w:r>
    </w:p>
    <w:p w14:paraId="20C7793D">
      <w:pPr>
        <w:rPr>
          <w:rFonts w:hint="eastAsia"/>
          <w:lang w:eastAsia="zh-CN"/>
        </w:rPr>
      </w:pPr>
    </w:p>
    <w:p w14:paraId="5B7C1D03">
      <w:pPr>
        <w:rPr>
          <w:rFonts w:hint="eastAsia"/>
          <w:lang w:eastAsia="zh-CN"/>
        </w:rPr>
      </w:pPr>
    </w:p>
    <w:p w14:paraId="5F55E442">
      <w:pPr>
        <w:rPr>
          <w:rFonts w:hint="eastAsia"/>
          <w:lang w:eastAsia="zh-CN"/>
        </w:rPr>
      </w:pPr>
      <w:r>
        <w:rPr>
          <w:rFonts w:hint="eastAsia"/>
          <w:lang w:eastAsia="zh-CN"/>
        </w:rPr>
        <w:t>二、游戏规则</w:t>
      </w:r>
    </w:p>
    <w:p w14:paraId="272A6452">
      <w:pPr>
        <w:rPr>
          <w:rFonts w:hint="eastAsia"/>
          <w:lang w:eastAsia="zh-CN"/>
        </w:rPr>
      </w:pPr>
      <w:r>
        <w:rPr>
          <w:rFonts w:hint="eastAsia"/>
          <w:lang w:eastAsia="zh-CN"/>
        </w:rPr>
        <w:t>跳格子的基本规则是在画好的格子里按照一定的方式跳动前进。一般格子是按顺序编号的，玩家单脚或者双脚按照规定的步骤依次跳入不同的格子。例如，常见的玩法是从第一个格子开始，单脚跳入，到了特定的格子（比如有特殊标记的格子或者奇数格和偶数格交替）可能会转换双脚或者单脚跳的方式。在跳跃过程中，身体的任何部分都不能压到格子的线，如果不小心失误，通常就要回到起点重新开始。而且不同的地区或者小伙伴们之间也可能会有一些自创的规则变体，这也增加了游戏的丰富性。</w:t>
      </w:r>
    </w:p>
    <w:p w14:paraId="385AA815">
      <w:pPr>
        <w:rPr>
          <w:rFonts w:hint="eastAsia"/>
          <w:lang w:eastAsia="zh-CN"/>
        </w:rPr>
      </w:pPr>
    </w:p>
    <w:p w14:paraId="3D7502AB">
      <w:pPr>
        <w:rPr>
          <w:rFonts w:hint="eastAsia"/>
          <w:lang w:eastAsia="zh-CN"/>
        </w:rPr>
      </w:pPr>
    </w:p>
    <w:p w14:paraId="6DA066B5">
      <w:pPr>
        <w:rPr>
          <w:rFonts w:hint="eastAsia"/>
          <w:lang w:eastAsia="zh-CN"/>
        </w:rPr>
      </w:pPr>
      <w:r>
        <w:rPr>
          <w:rFonts w:hint="eastAsia"/>
          <w:lang w:eastAsia="zh-CN"/>
        </w:rPr>
        <w:t>三、游戏技巧</w:t>
      </w:r>
    </w:p>
    <w:p w14:paraId="2EFF7A83">
      <w:pPr>
        <w:rPr>
          <w:rFonts w:hint="eastAsia"/>
          <w:lang w:eastAsia="zh-CN"/>
        </w:rPr>
      </w:pPr>
      <w:r>
        <w:rPr>
          <w:rFonts w:hint="eastAsia"/>
          <w:lang w:eastAsia="zh-CN"/>
        </w:rPr>
        <w:t>要玩好跳格子也需要掌握一定的技巧。首先是身体的平衡感，在单脚跳的时候，要保持重心的稳定，通过小幅度的摆动身体来调整平衡。其次是节奏感，要按照划定的路线和规则准确地跳跃，每一步的间距和力度都要合适。对于一些年龄较小的孩子来说，刚开始玩的时候可能会经常失误，但经过多次练习，就能逐渐掌握这些技巧。而且熟练的玩家还可以尝试用更快的速度跳跃，增加游戏的挑战性和趣味性。</w:t>
      </w:r>
    </w:p>
    <w:p w14:paraId="266666C2">
      <w:pPr>
        <w:rPr>
          <w:rFonts w:hint="eastAsia"/>
          <w:lang w:eastAsia="zh-CN"/>
        </w:rPr>
      </w:pPr>
    </w:p>
    <w:p w14:paraId="7B42015F">
      <w:pPr>
        <w:rPr>
          <w:rFonts w:hint="eastAsia"/>
          <w:lang w:eastAsia="zh-CN"/>
        </w:rPr>
      </w:pPr>
    </w:p>
    <w:p w14:paraId="24C21851">
      <w:pPr>
        <w:rPr>
          <w:rFonts w:hint="eastAsia"/>
          <w:lang w:eastAsia="zh-CN"/>
        </w:rPr>
      </w:pPr>
      <w:r>
        <w:rPr>
          <w:rFonts w:hint="eastAsia"/>
          <w:lang w:eastAsia="zh-CN"/>
        </w:rPr>
        <w:t>四、游戏的意义</w:t>
      </w:r>
    </w:p>
    <w:p w14:paraId="0E3F2858">
      <w:pPr>
        <w:rPr>
          <w:rFonts w:hint="eastAsia"/>
          <w:lang w:eastAsia="zh-CN"/>
        </w:rPr>
      </w:pPr>
      <w:r>
        <w:rPr>
          <w:rFonts w:hint="eastAsia"/>
          <w:lang w:eastAsia="zh-CN"/>
        </w:rPr>
        <w:t>跳格子不仅仅是一种简单娱乐的游戏，它还有很多积极的意义。从身体锻炼方面来说，它能够提高孩子的腿部力量、身体协调性和平衡能力。在游戏过程中，孩子需要不断地调整自己的身体状态以适应跳跃的动作，这有助于他们身体的发育。从心理和社交角度来看，孩子们经常是一起玩跳格子，互相竞争又互相帮助。赢了的孩子会很有成就感，而输的孩子也能在伙伴的鼓励下继续尝试。这种互动增进了孩子们之间的友谊，同时也培养了他们的竞争意识和团队精神。</w:t>
      </w:r>
    </w:p>
    <w:p w14:paraId="784E63C2">
      <w:pPr>
        <w:rPr>
          <w:rFonts w:hint="eastAsia"/>
          <w:lang w:eastAsia="zh-CN"/>
        </w:rPr>
      </w:pPr>
    </w:p>
    <w:p w14:paraId="4328B021">
      <w:pPr>
        <w:rPr>
          <w:rFonts w:hint="eastAsia"/>
          <w:lang w:eastAsia="zh-CN"/>
        </w:rPr>
      </w:pPr>
    </w:p>
    <w:p w14:paraId="1B7A5740">
      <w:pPr>
        <w:rPr>
          <w:rFonts w:hint="eastAsia"/>
          <w:lang w:eastAsia="zh-CN"/>
        </w:rPr>
      </w:pPr>
      <w:r>
        <w:rPr>
          <w:rFonts w:hint="eastAsia"/>
          <w:lang w:eastAsia="zh-CN"/>
        </w:rPr>
        <w:t>五、跳格子的传承与发展</w:t>
      </w:r>
    </w:p>
    <w:p w14:paraId="2EB76E8C">
      <w:pPr>
        <w:rPr>
          <w:rFonts w:hint="eastAsia"/>
          <w:lang w:eastAsia="zh-CN"/>
        </w:rPr>
      </w:pPr>
      <w:r>
        <w:rPr>
          <w:rFonts w:hint="eastAsia"/>
          <w:lang w:eastAsia="zh-CN"/>
        </w:rPr>
        <w:t>尽管随着时代的发展，有很多新的电子游戏和游乐设施出现，但跳格子依然没有被完全遗忘。在学校课间休息时，仍然能看到孩子们在操场角落的地上画着格子玩耍。而且，跳格子也被赋予了新的形式，例如在一些社区活动中，会组织孩子们进行跳格子的比赛，不仅增加了游戏的热闹氛围，也让更多的孩子接触到这个传统游戏。一些文化工作者也开始关注跳格子等传统游戏的文化内涵，尝试将其融入到本土文化的传承体系中，通过编写相关的故事、制作文化产品等方式，让跳格子在现代社会中焕发出新的活力。</w:t>
      </w:r>
    </w:p>
    <w:p w14:paraId="3A921EED">
      <w:pPr>
        <w:rPr>
          <w:rFonts w:hint="eastAsia"/>
          <w:lang w:eastAsia="zh-CN"/>
        </w:rPr>
      </w:pPr>
    </w:p>
    <w:p w14:paraId="4094DCC3">
      <w:pPr>
        <w:rPr>
          <w:rFonts w:hint="eastAsia"/>
          <w:lang w:eastAsia="zh-CN"/>
        </w:rPr>
      </w:pPr>
      <w:r>
        <w:rPr>
          <w:rFonts w:hint="eastAsia"/>
          <w:lang w:eastAsia="zh-CN"/>
        </w:rPr>
        <w:t>本文是由懂得生活网（dongdeshenghuo.com）为大家创作</w:t>
      </w:r>
    </w:p>
    <w:p w14:paraId="11C179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D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2025-08-19T13:27:48Z</dcterms:created>
  <cp:lastModifiedBy>Administrator</cp:lastModifiedBy>
  <dcterms:modified xsi:type="dcterms:W3CDTF">2025-08-19T13:27:49Z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A2FFD7AA55034987AB5DC6176D7132DF_12</vt:lpwstr>
  </property>
</Properties>
</file>