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A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越来越怎么拼音</w:t>
      </w:r>
    </w:p>
    <w:p w14:paraId="2C3F73EE">
      <w:pPr>
        <w:rPr>
          <w:rFonts w:hint="eastAsia"/>
          <w:lang w:eastAsia="zh-CN"/>
        </w:rPr>
      </w:pPr>
    </w:p>
    <w:p w14:paraId="0F68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初学者正确发音，还能为书写和理解汉字提供便利。“越来越怎么拼音”这个说法虽然听起来有些特别，但它实际上是在探讨如何更好地掌握汉语拼音的规律与技巧。</w:t>
      </w:r>
    </w:p>
    <w:p w14:paraId="655B293E">
      <w:pPr>
        <w:rPr>
          <w:rFonts w:hint="eastAsia"/>
          <w:lang w:eastAsia="zh-CN"/>
        </w:rPr>
      </w:pPr>
    </w:p>
    <w:p w14:paraId="51B7E498">
      <w:pPr>
        <w:rPr>
          <w:rFonts w:hint="eastAsia"/>
          <w:lang w:eastAsia="zh-CN"/>
        </w:rPr>
      </w:pPr>
    </w:p>
    <w:p w14:paraId="60B7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815D97F">
      <w:pPr>
        <w:rPr>
          <w:rFonts w:hint="eastAsia"/>
          <w:lang w:eastAsia="zh-CN"/>
        </w:rPr>
      </w:pPr>
    </w:p>
    <w:p w14:paraId="3D59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每一个汉字都有对应的拼音，而正确的拼读方式直接影响到语言的表达。例如，“好”字的拼音是“hǎo”，其中“h”是声母，“ao”是韵母，第三声则是它的声调。掌握这些基本构成，是学好拼音的第一步。</w:t>
      </w:r>
    </w:p>
    <w:p w14:paraId="464A148C">
      <w:pPr>
        <w:rPr>
          <w:rFonts w:hint="eastAsia"/>
          <w:lang w:eastAsia="zh-CN"/>
        </w:rPr>
      </w:pPr>
    </w:p>
    <w:p w14:paraId="27935F51">
      <w:pPr>
        <w:rPr>
          <w:rFonts w:hint="eastAsia"/>
          <w:lang w:eastAsia="zh-CN"/>
        </w:rPr>
      </w:pPr>
    </w:p>
    <w:p w14:paraId="6167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5F3C55D7">
      <w:pPr>
        <w:rPr>
          <w:rFonts w:hint="eastAsia"/>
          <w:lang w:eastAsia="zh-CN"/>
        </w:rPr>
      </w:pPr>
    </w:p>
    <w:p w14:paraId="539E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许多学习者在拼读时常常会混淆一些相似的音节，比如“zhi、chi、shi”和“zi、ci、si”。其实，这些音节的区别主要在于发音部位的不同。通过反复练习和模仿标准发音，可以有效提高准确率。</w:t>
      </w:r>
    </w:p>
    <w:p w14:paraId="14269012">
      <w:pPr>
        <w:rPr>
          <w:rFonts w:hint="eastAsia"/>
          <w:lang w:eastAsia="zh-CN"/>
        </w:rPr>
      </w:pPr>
    </w:p>
    <w:p w14:paraId="7FB99B2F">
      <w:pPr>
        <w:rPr>
          <w:rFonts w:hint="eastAsia"/>
          <w:lang w:eastAsia="zh-CN"/>
        </w:rPr>
      </w:pPr>
    </w:p>
    <w:p w14:paraId="627E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多听多说的重要性</w:t>
      </w:r>
    </w:p>
    <w:p w14:paraId="689BD0DE">
      <w:pPr>
        <w:rPr>
          <w:rFonts w:hint="eastAsia"/>
          <w:lang w:eastAsia="zh-CN"/>
        </w:rPr>
      </w:pPr>
    </w:p>
    <w:p w14:paraId="32C32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语言学习离不开实践。只有在实际交流中不断使用拼音，才能真正掌握它的用法。建议学习者多听中文广播、观看影视剧，并尝试模仿其中的发音和语调。这样不仅能提高口语能力，也能加深对拼音规则的理解。</w:t>
      </w:r>
    </w:p>
    <w:p w14:paraId="0C316C0C">
      <w:pPr>
        <w:rPr>
          <w:rFonts w:hint="eastAsia"/>
          <w:lang w:eastAsia="zh-CN"/>
        </w:rPr>
      </w:pPr>
    </w:p>
    <w:p w14:paraId="33A0F348">
      <w:pPr>
        <w:rPr>
          <w:rFonts w:hint="eastAsia"/>
          <w:lang w:eastAsia="zh-CN"/>
        </w:rPr>
      </w:pPr>
    </w:p>
    <w:p w14:paraId="10E5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利用现代科技辅助学习</w:t>
      </w:r>
    </w:p>
    <w:p w14:paraId="1DE40DCF">
      <w:pPr>
        <w:rPr>
          <w:rFonts w:hint="eastAsia"/>
          <w:lang w:eastAsia="zh-CN"/>
        </w:rPr>
      </w:pPr>
    </w:p>
    <w:p w14:paraId="626B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有许多手机应用和在线工具可以帮助学习者练习拼音。例如，拼音输入法可以帮助记忆字词的拼写，语音识别软件则可以检测发音是否准确。合理利用这些工具，可以让拼音学习变得更加高效。</w:t>
      </w:r>
    </w:p>
    <w:p w14:paraId="2E63B55A">
      <w:pPr>
        <w:rPr>
          <w:rFonts w:hint="eastAsia"/>
          <w:lang w:eastAsia="zh-CN"/>
        </w:rPr>
      </w:pPr>
    </w:p>
    <w:p w14:paraId="5BAD8AED">
      <w:pPr>
        <w:rPr>
          <w:rFonts w:hint="eastAsia"/>
          <w:lang w:eastAsia="zh-CN"/>
        </w:rPr>
      </w:pPr>
    </w:p>
    <w:p w14:paraId="54D5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D486D10">
      <w:pPr>
        <w:rPr>
          <w:rFonts w:hint="eastAsia"/>
          <w:lang w:eastAsia="zh-CN"/>
        </w:rPr>
      </w:pPr>
    </w:p>
    <w:p w14:paraId="16CD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拼音是汉语学习的基础，掌握好拼音对于提高听说读写能力至关重要。只要坚持不懈地练习，结合科学的学习方法，就一定能越学越轻松，越学越熟练。</w:t>
      </w:r>
    </w:p>
    <w:p w14:paraId="5326F023">
      <w:pPr>
        <w:rPr>
          <w:rFonts w:hint="eastAsia"/>
          <w:lang w:eastAsia="zh-CN"/>
        </w:rPr>
      </w:pPr>
    </w:p>
    <w:p w14:paraId="183C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E0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9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DC831FC77D16419A8C755D14B6BAEC10_12</vt:lpwstr>
  </property>
</Properties>
</file>