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DA73E" w14:textId="77777777" w:rsidR="006A5D76" w:rsidRDefault="006A5D76">
      <w:pPr>
        <w:rPr>
          <w:rFonts w:hint="eastAsia"/>
        </w:rPr>
      </w:pPr>
      <w:r>
        <w:rPr>
          <w:rFonts w:hint="eastAsia"/>
        </w:rPr>
        <w:t>chāo fù hè de pīn yīn</w:t>
      </w:r>
    </w:p>
    <w:p w14:paraId="2CF6C4C1" w14:textId="77777777" w:rsidR="006A5D76" w:rsidRDefault="006A5D76">
      <w:pPr>
        <w:rPr>
          <w:rFonts w:hint="eastAsia"/>
        </w:rPr>
      </w:pPr>
      <w:r>
        <w:rPr>
          <w:rFonts w:hint="eastAsia"/>
        </w:rPr>
        <w:t>“超负荷”的拼音为“chāo fù hè ” 。在日常生活和各个专业领域中，“超负荷”都有着重要的意义和丰富的含义。下面，我们就深入了解下“超负荷”相关的信息。</w:t>
      </w:r>
    </w:p>
    <w:p w14:paraId="625276DE" w14:textId="77777777" w:rsidR="006A5D76" w:rsidRDefault="006A5D76">
      <w:pPr>
        <w:rPr>
          <w:rFonts w:hint="eastAsia"/>
        </w:rPr>
      </w:pPr>
    </w:p>
    <w:p w14:paraId="72564BE3" w14:textId="77777777" w:rsidR="006A5D76" w:rsidRDefault="006A5D76">
      <w:pPr>
        <w:rPr>
          <w:rFonts w:hint="eastAsia"/>
        </w:rPr>
      </w:pPr>
    </w:p>
    <w:p w14:paraId="6620C6CC" w14:textId="77777777" w:rsidR="006A5D76" w:rsidRDefault="006A5D76">
      <w:pPr>
        <w:rPr>
          <w:rFonts w:hint="eastAsia"/>
        </w:rPr>
      </w:pPr>
      <w:r>
        <w:rPr>
          <w:rFonts w:hint="eastAsia"/>
        </w:rPr>
        <w:t>“超负荷”含义解析</w:t>
      </w:r>
    </w:p>
    <w:p w14:paraId="3E0F8A4D" w14:textId="77777777" w:rsidR="006A5D76" w:rsidRDefault="006A5D76">
      <w:pPr>
        <w:rPr>
          <w:rFonts w:hint="eastAsia"/>
        </w:rPr>
      </w:pPr>
      <w:r>
        <w:rPr>
          <w:rFonts w:hint="eastAsia"/>
        </w:rPr>
        <w:t xml:space="preserve"> “超负荷”简单来说，就是超过了正常的承载能力或者工作任务量 。在物理学领域，比如一个桥梁，它设计的最大承重是100吨，当有超过100吨的车辆行驶在上面时，就会造成桥梁处于超负荷状态；在电力系统中，一台发电机额定功率是1000千瓦，如果长时间让它输出超过1000千瓦的电量，也会处于超负荷运转。在生活中也常见，一个人每天正常的精力和体力是有限的，如果他要同时处理多项高强度任务，没有足够休息时间，就相当于身体和精力处于超负荷状态。</w:t>
      </w:r>
    </w:p>
    <w:p w14:paraId="3A98B0B1" w14:textId="77777777" w:rsidR="006A5D76" w:rsidRDefault="006A5D76">
      <w:pPr>
        <w:rPr>
          <w:rFonts w:hint="eastAsia"/>
        </w:rPr>
      </w:pPr>
    </w:p>
    <w:p w14:paraId="5CA044AE" w14:textId="77777777" w:rsidR="006A5D76" w:rsidRDefault="006A5D76">
      <w:pPr>
        <w:rPr>
          <w:rFonts w:hint="eastAsia"/>
        </w:rPr>
      </w:pPr>
    </w:p>
    <w:p w14:paraId="08F6EF8D" w14:textId="77777777" w:rsidR="006A5D76" w:rsidRDefault="006A5D76">
      <w:pPr>
        <w:rPr>
          <w:rFonts w:hint="eastAsia"/>
        </w:rPr>
      </w:pPr>
      <w:r>
        <w:rPr>
          <w:rFonts w:hint="eastAsia"/>
        </w:rPr>
        <w:t>超负荷带来的影响</w:t>
      </w:r>
    </w:p>
    <w:p w14:paraId="119F1E3C" w14:textId="77777777" w:rsidR="006A5D76" w:rsidRDefault="006A5D76">
      <w:pPr>
        <w:rPr>
          <w:rFonts w:hint="eastAsia"/>
        </w:rPr>
      </w:pPr>
      <w:r>
        <w:rPr>
          <w:rFonts w:hint="eastAsia"/>
        </w:rPr>
        <w:t>超负荷带来的往往是负面效果。以机械设备为例，长期处于超负荷工作下，会使机器的零部件加速磨损，进而缩短设备的使用寿命。原本可以使用10年的机器，可能因为频繁超负荷运转5年就会出现各种故障甚至报废。在人体方面，若长期精神或身体超负荷，容易引发各种疾病。例如过度工作的人可能会出现失眠、焦虑、免疫力下降等状况；运动员若过度训练导致身体超负荷，可能面临受伤风险，严重影响运动生涯。</w:t>
      </w:r>
    </w:p>
    <w:p w14:paraId="5E4CE7D4" w14:textId="77777777" w:rsidR="006A5D76" w:rsidRDefault="006A5D76">
      <w:pPr>
        <w:rPr>
          <w:rFonts w:hint="eastAsia"/>
        </w:rPr>
      </w:pPr>
    </w:p>
    <w:p w14:paraId="46C2E5B3" w14:textId="77777777" w:rsidR="006A5D76" w:rsidRDefault="006A5D76">
      <w:pPr>
        <w:rPr>
          <w:rFonts w:hint="eastAsia"/>
        </w:rPr>
      </w:pPr>
    </w:p>
    <w:p w14:paraId="2AF9AB05" w14:textId="77777777" w:rsidR="006A5D76" w:rsidRDefault="006A5D76">
      <w:pPr>
        <w:rPr>
          <w:rFonts w:hint="eastAsia"/>
        </w:rPr>
      </w:pPr>
      <w:r>
        <w:rPr>
          <w:rFonts w:hint="eastAsia"/>
        </w:rPr>
        <w:t>应对超负荷的措施</w:t>
      </w:r>
    </w:p>
    <w:p w14:paraId="150830C6" w14:textId="77777777" w:rsidR="006A5D76" w:rsidRDefault="006A5D76">
      <w:pPr>
        <w:rPr>
          <w:rFonts w:hint="eastAsia"/>
        </w:rPr>
      </w:pPr>
      <w:r>
        <w:rPr>
          <w:rFonts w:hint="eastAsia"/>
        </w:rPr>
        <w:t>为了避免超负荷带来的危害，我们需要采取相应措施。在工程设计方面，要充分考虑设备的冗余度，预留一定的安全系数。像桥梁设计，会在预计最大承载量的基础上，适当提高设计标准，确保在一定超负荷情况下仍能安全运行。对于个人生活和工作，要学会合理安排时间和任务。比如合理规划工作进度，每周安排一定时间的休息和放松，进行适当的体育锻炼来舒缓压力，保持身心的健康平衡。企业也需要关注员工的工作负荷，避免过度压榨员工劳动力，营造合理舒适的工作环境。</w:t>
      </w:r>
    </w:p>
    <w:p w14:paraId="23BD6BD7" w14:textId="77777777" w:rsidR="006A5D76" w:rsidRDefault="006A5D76">
      <w:pPr>
        <w:rPr>
          <w:rFonts w:hint="eastAsia"/>
        </w:rPr>
      </w:pPr>
    </w:p>
    <w:p w14:paraId="66F3CF6A" w14:textId="77777777" w:rsidR="006A5D76" w:rsidRDefault="006A5D76">
      <w:pPr>
        <w:rPr>
          <w:rFonts w:hint="eastAsia"/>
        </w:rPr>
      </w:pPr>
    </w:p>
    <w:p w14:paraId="4CC87239" w14:textId="77777777" w:rsidR="006A5D76" w:rsidRDefault="006A5D76">
      <w:pPr>
        <w:rPr>
          <w:rFonts w:hint="eastAsia"/>
        </w:rPr>
      </w:pPr>
      <w:r>
        <w:rPr>
          <w:rFonts w:hint="eastAsia"/>
        </w:rPr>
        <w:t>对“超负荷”的思考</w:t>
      </w:r>
    </w:p>
    <w:p w14:paraId="74F10402" w14:textId="77777777" w:rsidR="006A5D76" w:rsidRDefault="006A5D76">
      <w:pPr>
        <w:rPr>
          <w:rFonts w:hint="eastAsia"/>
        </w:rPr>
      </w:pPr>
      <w:r>
        <w:rPr>
          <w:rFonts w:hint="eastAsia"/>
        </w:rPr>
        <w:t xml:space="preserve"> “超负荷”现象反映出我们在资源分配、规划设计以及自我管理等方面存在的问题。它提醒着我们在追求发展和效率的要充分考虑到事物的承受能力。无论是社会大层面的基础设施建设规划，还是个人生活的小规划，都应该以科学、平衡为原则 。只有充分考虑“超负荷”可能带来的风险，做好预防和应对措施，我们才能更加稳定、健康地发展。在不断发展的现代社会中，“超负荷”是一个需要时刻关注并谨慎对待的问题，我们需要从多方面努力去平衡和优化，推动一切朝着更加可持续的方向前进。   </w:t>
      </w:r>
    </w:p>
    <w:p w14:paraId="23669444" w14:textId="77777777" w:rsidR="006A5D76" w:rsidRDefault="006A5D76">
      <w:pPr>
        <w:rPr>
          <w:rFonts w:hint="eastAsia"/>
        </w:rPr>
      </w:pPr>
    </w:p>
    <w:p w14:paraId="21646893" w14:textId="77777777" w:rsidR="006A5D76" w:rsidRDefault="006A5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AB0B9" w14:textId="4BE8146D" w:rsidR="00587085" w:rsidRDefault="00587085"/>
    <w:sectPr w:rsidR="00587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85"/>
    <w:rsid w:val="00277131"/>
    <w:rsid w:val="00587085"/>
    <w:rsid w:val="006A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3B0EE-13ED-4881-8176-E83282EE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