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9160" w14:textId="77777777" w:rsidR="000576F4" w:rsidRDefault="000576F4">
      <w:pPr>
        <w:rPr>
          <w:rFonts w:hint="eastAsia"/>
        </w:rPr>
      </w:pPr>
      <w:r>
        <w:rPr>
          <w:rFonts w:hint="eastAsia"/>
        </w:rPr>
        <w:t>赶集似的聚拢拼音概述</w:t>
      </w:r>
    </w:p>
    <w:p w14:paraId="7321ED7F" w14:textId="77777777" w:rsidR="000576F4" w:rsidRDefault="000576F4">
      <w:pPr>
        <w:rPr>
          <w:rFonts w:hint="eastAsia"/>
        </w:rPr>
      </w:pPr>
      <w:r>
        <w:rPr>
          <w:rFonts w:hint="eastAsia"/>
        </w:rPr>
        <w:t>“赶集似的聚拢拼音”这个标题形象地描绘了汉语拼音学习中的一种热闹而有序的场景。拼音作为汉字学习的基础，对于初学者来说就像是打开汉语世界大门的一把钥匙。它不仅帮助人们正确发音，还能辅助记忆汉字。就像赶集时人群从四面八方涌向集市一样，学习者们也怀着对知识的渴望和探索精神，纷纷加入到学习拼音的大军之中。</w:t>
      </w:r>
    </w:p>
    <w:p w14:paraId="7921B406" w14:textId="77777777" w:rsidR="000576F4" w:rsidRDefault="000576F4">
      <w:pPr>
        <w:rPr>
          <w:rFonts w:hint="eastAsia"/>
        </w:rPr>
      </w:pPr>
    </w:p>
    <w:p w14:paraId="499218BE" w14:textId="77777777" w:rsidR="000576F4" w:rsidRDefault="000576F4">
      <w:pPr>
        <w:rPr>
          <w:rFonts w:hint="eastAsia"/>
        </w:rPr>
      </w:pPr>
    </w:p>
    <w:p w14:paraId="24DD5A09" w14:textId="77777777" w:rsidR="000576F4" w:rsidRDefault="000576F4">
      <w:pPr>
        <w:rPr>
          <w:rFonts w:hint="eastAsia"/>
        </w:rPr>
      </w:pPr>
      <w:r>
        <w:rPr>
          <w:rFonts w:hint="eastAsia"/>
        </w:rPr>
        <w:t>拼音的学习方法与技巧</w:t>
      </w:r>
    </w:p>
    <w:p w14:paraId="6FA3BB63" w14:textId="77777777" w:rsidR="000576F4" w:rsidRDefault="000576F4">
      <w:pPr>
        <w:rPr>
          <w:rFonts w:hint="eastAsia"/>
        </w:rPr>
      </w:pPr>
      <w:r>
        <w:rPr>
          <w:rFonts w:hint="eastAsia"/>
        </w:rPr>
        <w:t>在学习拼音的过程中，有许多有趣且有效的方法可以帮助学习者更好地掌握这门技能。利用多媒体资源是极为重要的一步。通过观看视频、听录音等途径，可以模仿标准发音，感受音调的变化。制作个人专属的拼音卡片也是一种好方法。这些卡片上可以写有声母、韵母及其组合形式，方便随时复习和记忆。参与互动性强的拼音游戏也能增加学习的乐趣，使学习过程不再枯燥乏味。</w:t>
      </w:r>
    </w:p>
    <w:p w14:paraId="1F63847B" w14:textId="77777777" w:rsidR="000576F4" w:rsidRDefault="000576F4">
      <w:pPr>
        <w:rPr>
          <w:rFonts w:hint="eastAsia"/>
        </w:rPr>
      </w:pPr>
    </w:p>
    <w:p w14:paraId="2EC86BC6" w14:textId="77777777" w:rsidR="000576F4" w:rsidRDefault="000576F4">
      <w:pPr>
        <w:rPr>
          <w:rFonts w:hint="eastAsia"/>
        </w:rPr>
      </w:pPr>
    </w:p>
    <w:p w14:paraId="4EE40030" w14:textId="77777777" w:rsidR="000576F4" w:rsidRDefault="000576F4">
      <w:pPr>
        <w:rPr>
          <w:rFonts w:hint="eastAsia"/>
        </w:rPr>
      </w:pPr>
      <w:r>
        <w:rPr>
          <w:rFonts w:hint="eastAsia"/>
        </w:rPr>
        <w:t>拼音在日常生活中的应用</w:t>
      </w:r>
    </w:p>
    <w:p w14:paraId="03548CC2" w14:textId="77777777" w:rsidR="000576F4" w:rsidRDefault="000576F4">
      <w:pPr>
        <w:rPr>
          <w:rFonts w:hint="eastAsia"/>
        </w:rPr>
      </w:pPr>
      <w:r>
        <w:rPr>
          <w:rFonts w:hint="eastAsia"/>
        </w:rPr>
        <w:t>随着信息技术的发展，拼音输入法已经成为大多数人使用电子设备输入中文的主要方式之一。无论是撰写邮件、发送信息还是进行网上搜索，拼音输入法都以其便捷性和高效性深受用户喜爱。在教育领域，拼音教学不仅是小学语文课程的重要组成部分，也为成人学习者提供了重新认识汉语的机会。在国际交流日益频繁的今天，越来越多的外国人也开始学习汉语拼音，以期更深入地了解中国文化。</w:t>
      </w:r>
    </w:p>
    <w:p w14:paraId="27575677" w14:textId="77777777" w:rsidR="000576F4" w:rsidRDefault="000576F4">
      <w:pPr>
        <w:rPr>
          <w:rFonts w:hint="eastAsia"/>
        </w:rPr>
      </w:pPr>
    </w:p>
    <w:p w14:paraId="0A31695F" w14:textId="77777777" w:rsidR="000576F4" w:rsidRDefault="000576F4">
      <w:pPr>
        <w:rPr>
          <w:rFonts w:hint="eastAsia"/>
        </w:rPr>
      </w:pPr>
    </w:p>
    <w:p w14:paraId="464479E4" w14:textId="77777777" w:rsidR="000576F4" w:rsidRDefault="000576F4">
      <w:pPr>
        <w:rPr>
          <w:rFonts w:hint="eastAsia"/>
        </w:rPr>
      </w:pPr>
      <w:r>
        <w:rPr>
          <w:rFonts w:hint="eastAsia"/>
        </w:rPr>
        <w:t>拼音学习的挑战与解决策略</w:t>
      </w:r>
    </w:p>
    <w:p w14:paraId="776C1576" w14:textId="77777777" w:rsidR="000576F4" w:rsidRDefault="000576F4">
      <w:pPr>
        <w:rPr>
          <w:rFonts w:hint="eastAsia"/>
        </w:rPr>
      </w:pPr>
      <w:r>
        <w:rPr>
          <w:rFonts w:hint="eastAsia"/>
        </w:rPr>
        <w:t>尽管拼音学习有着诸多便利之处，但过程中也不可避免地会遇到一些挑战。例如，对于某些非母语使用者而言，区分相似的声母或韵母可能比较困难；还有些人可能会觉得掌握四个声调变化颇具挑战性。面对这些问题，持之以恒的练习是最直接有效的解决办法。寻求专业的指导或者加入学习小组，也可以让学习者得到及时的帮助和支持，从而克服难关。</w:t>
      </w:r>
    </w:p>
    <w:p w14:paraId="3B36AF30" w14:textId="77777777" w:rsidR="000576F4" w:rsidRDefault="000576F4">
      <w:pPr>
        <w:rPr>
          <w:rFonts w:hint="eastAsia"/>
        </w:rPr>
      </w:pPr>
    </w:p>
    <w:p w14:paraId="56581BAA" w14:textId="77777777" w:rsidR="000576F4" w:rsidRDefault="000576F4">
      <w:pPr>
        <w:rPr>
          <w:rFonts w:hint="eastAsia"/>
        </w:rPr>
      </w:pPr>
    </w:p>
    <w:p w14:paraId="28B9C880" w14:textId="77777777" w:rsidR="000576F4" w:rsidRDefault="000576F4">
      <w:pPr>
        <w:rPr>
          <w:rFonts w:hint="eastAsia"/>
        </w:rPr>
      </w:pPr>
      <w:r>
        <w:rPr>
          <w:rFonts w:hint="eastAsia"/>
        </w:rPr>
        <w:t>最后的总结：共同进步的美好愿景</w:t>
      </w:r>
    </w:p>
    <w:p w14:paraId="0E2346CC" w14:textId="77777777" w:rsidR="000576F4" w:rsidRDefault="000576F4">
      <w:pPr>
        <w:rPr>
          <w:rFonts w:hint="eastAsia"/>
        </w:rPr>
      </w:pPr>
      <w:r>
        <w:rPr>
          <w:rFonts w:hint="eastAsia"/>
        </w:rPr>
        <w:t>正如赶集的人们最终都能找到自己所需的商品一样，每一位努力学习拼音的朋友也必将收获满满的知识财富。在这个过程中，我们既是孤独的行者，也是团结一心的伙伴。让我们携手并进，在这条充满希望的学习道路上不断前行，共同迎接更加美好的未来。</w:t>
      </w:r>
    </w:p>
    <w:p w14:paraId="465F1D4F" w14:textId="77777777" w:rsidR="000576F4" w:rsidRDefault="000576F4">
      <w:pPr>
        <w:rPr>
          <w:rFonts w:hint="eastAsia"/>
        </w:rPr>
      </w:pPr>
    </w:p>
    <w:p w14:paraId="385EBFAB" w14:textId="77777777" w:rsidR="000576F4" w:rsidRDefault="000576F4">
      <w:pPr>
        <w:rPr>
          <w:rFonts w:hint="eastAsia"/>
        </w:rPr>
      </w:pPr>
      <w:r>
        <w:rPr>
          <w:rFonts w:hint="eastAsia"/>
        </w:rPr>
        <w:t>本文是由懂得生活网（dongdeshenghuo.com）为大家创作</w:t>
      </w:r>
    </w:p>
    <w:p w14:paraId="653AD4E0" w14:textId="49F4333E" w:rsidR="00CE39FD" w:rsidRDefault="00CE39FD"/>
    <w:sectPr w:rsidR="00CE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FD"/>
    <w:rsid w:val="000576F4"/>
    <w:rsid w:val="00277131"/>
    <w:rsid w:val="00CE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9F216-6048-45BF-A337-1B712A79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9FD"/>
    <w:rPr>
      <w:rFonts w:cstheme="majorBidi"/>
      <w:color w:val="2F5496" w:themeColor="accent1" w:themeShade="BF"/>
      <w:sz w:val="28"/>
      <w:szCs w:val="28"/>
    </w:rPr>
  </w:style>
  <w:style w:type="character" w:customStyle="1" w:styleId="50">
    <w:name w:val="标题 5 字符"/>
    <w:basedOn w:val="a0"/>
    <w:link w:val="5"/>
    <w:uiPriority w:val="9"/>
    <w:semiHidden/>
    <w:rsid w:val="00CE39FD"/>
    <w:rPr>
      <w:rFonts w:cstheme="majorBidi"/>
      <w:color w:val="2F5496" w:themeColor="accent1" w:themeShade="BF"/>
      <w:sz w:val="24"/>
    </w:rPr>
  </w:style>
  <w:style w:type="character" w:customStyle="1" w:styleId="60">
    <w:name w:val="标题 6 字符"/>
    <w:basedOn w:val="a0"/>
    <w:link w:val="6"/>
    <w:uiPriority w:val="9"/>
    <w:semiHidden/>
    <w:rsid w:val="00CE39FD"/>
    <w:rPr>
      <w:rFonts w:cstheme="majorBidi"/>
      <w:b/>
      <w:bCs/>
      <w:color w:val="2F5496" w:themeColor="accent1" w:themeShade="BF"/>
    </w:rPr>
  </w:style>
  <w:style w:type="character" w:customStyle="1" w:styleId="70">
    <w:name w:val="标题 7 字符"/>
    <w:basedOn w:val="a0"/>
    <w:link w:val="7"/>
    <w:uiPriority w:val="9"/>
    <w:semiHidden/>
    <w:rsid w:val="00CE39FD"/>
    <w:rPr>
      <w:rFonts w:cstheme="majorBidi"/>
      <w:b/>
      <w:bCs/>
      <w:color w:val="595959" w:themeColor="text1" w:themeTint="A6"/>
    </w:rPr>
  </w:style>
  <w:style w:type="character" w:customStyle="1" w:styleId="80">
    <w:name w:val="标题 8 字符"/>
    <w:basedOn w:val="a0"/>
    <w:link w:val="8"/>
    <w:uiPriority w:val="9"/>
    <w:semiHidden/>
    <w:rsid w:val="00CE39FD"/>
    <w:rPr>
      <w:rFonts w:cstheme="majorBidi"/>
      <w:color w:val="595959" w:themeColor="text1" w:themeTint="A6"/>
    </w:rPr>
  </w:style>
  <w:style w:type="character" w:customStyle="1" w:styleId="90">
    <w:name w:val="标题 9 字符"/>
    <w:basedOn w:val="a0"/>
    <w:link w:val="9"/>
    <w:uiPriority w:val="9"/>
    <w:semiHidden/>
    <w:rsid w:val="00CE39FD"/>
    <w:rPr>
      <w:rFonts w:eastAsiaTheme="majorEastAsia" w:cstheme="majorBidi"/>
      <w:color w:val="595959" w:themeColor="text1" w:themeTint="A6"/>
    </w:rPr>
  </w:style>
  <w:style w:type="paragraph" w:styleId="a3">
    <w:name w:val="Title"/>
    <w:basedOn w:val="a"/>
    <w:next w:val="a"/>
    <w:link w:val="a4"/>
    <w:uiPriority w:val="10"/>
    <w:qFormat/>
    <w:rsid w:val="00CE3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9FD"/>
    <w:pPr>
      <w:spacing w:before="160"/>
      <w:jc w:val="center"/>
    </w:pPr>
    <w:rPr>
      <w:i/>
      <w:iCs/>
      <w:color w:val="404040" w:themeColor="text1" w:themeTint="BF"/>
    </w:rPr>
  </w:style>
  <w:style w:type="character" w:customStyle="1" w:styleId="a8">
    <w:name w:val="引用 字符"/>
    <w:basedOn w:val="a0"/>
    <w:link w:val="a7"/>
    <w:uiPriority w:val="29"/>
    <w:rsid w:val="00CE39FD"/>
    <w:rPr>
      <w:i/>
      <w:iCs/>
      <w:color w:val="404040" w:themeColor="text1" w:themeTint="BF"/>
    </w:rPr>
  </w:style>
  <w:style w:type="paragraph" w:styleId="a9">
    <w:name w:val="List Paragraph"/>
    <w:basedOn w:val="a"/>
    <w:uiPriority w:val="34"/>
    <w:qFormat/>
    <w:rsid w:val="00CE39FD"/>
    <w:pPr>
      <w:ind w:left="720"/>
      <w:contextualSpacing/>
    </w:pPr>
  </w:style>
  <w:style w:type="character" w:styleId="aa">
    <w:name w:val="Intense Emphasis"/>
    <w:basedOn w:val="a0"/>
    <w:uiPriority w:val="21"/>
    <w:qFormat/>
    <w:rsid w:val="00CE39FD"/>
    <w:rPr>
      <w:i/>
      <w:iCs/>
      <w:color w:val="2F5496" w:themeColor="accent1" w:themeShade="BF"/>
    </w:rPr>
  </w:style>
  <w:style w:type="paragraph" w:styleId="ab">
    <w:name w:val="Intense Quote"/>
    <w:basedOn w:val="a"/>
    <w:next w:val="a"/>
    <w:link w:val="ac"/>
    <w:uiPriority w:val="30"/>
    <w:qFormat/>
    <w:rsid w:val="00CE3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9FD"/>
    <w:rPr>
      <w:i/>
      <w:iCs/>
      <w:color w:val="2F5496" w:themeColor="accent1" w:themeShade="BF"/>
    </w:rPr>
  </w:style>
  <w:style w:type="character" w:styleId="ad">
    <w:name w:val="Intense Reference"/>
    <w:basedOn w:val="a0"/>
    <w:uiPriority w:val="32"/>
    <w:qFormat/>
    <w:rsid w:val="00CE3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