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6958" w14:textId="77777777" w:rsidR="00865AF4" w:rsidRDefault="00865AF4">
      <w:pPr>
        <w:rPr>
          <w:rFonts w:hint="eastAsia"/>
        </w:rPr>
      </w:pPr>
      <w:r>
        <w:rPr>
          <w:rFonts w:hint="eastAsia"/>
        </w:rPr>
        <w:t>赤膊上阵的拼音</w:t>
      </w:r>
    </w:p>
    <w:p w14:paraId="291F2B73" w14:textId="77777777" w:rsidR="00865AF4" w:rsidRDefault="00865AF4">
      <w:pPr>
        <w:rPr>
          <w:rFonts w:hint="eastAsia"/>
        </w:rPr>
      </w:pPr>
      <w:r>
        <w:rPr>
          <w:rFonts w:hint="eastAsia"/>
        </w:rPr>
        <w:t>“赤膊上阵”的拼音是“chì bó shàng zhèn” 。这个词语有着独特的含义和丰富的文化内涵。</w:t>
      </w:r>
    </w:p>
    <w:p w14:paraId="4C4E2FBE" w14:textId="77777777" w:rsidR="00865AF4" w:rsidRDefault="00865AF4">
      <w:pPr>
        <w:rPr>
          <w:rFonts w:hint="eastAsia"/>
        </w:rPr>
      </w:pPr>
    </w:p>
    <w:p w14:paraId="51697ED0" w14:textId="77777777" w:rsidR="00865AF4" w:rsidRDefault="00865AF4">
      <w:pPr>
        <w:rPr>
          <w:rFonts w:hint="eastAsia"/>
        </w:rPr>
      </w:pPr>
      <w:r>
        <w:rPr>
          <w:rFonts w:hint="eastAsia"/>
        </w:rPr>
        <w:t>从字面意义来看，“赤膊”很好理解，就是光着上身，不穿衣服。“阵”通常指作战的队伍或战场上的局势，“上阵”表示投入到战斗中。整体连起来，“赤膊上阵”描绘出一个勇敢无畏，甚至有些不计后果地投入到激烈战斗情境中的画面 。在过去冷兵器时代的战场上，勇士们为了鼓舞士气、展示自己的实力或者为了更灵活地战斗，有时会选择赤膊上阵，以此彰显自己的英勇和毫不畏惧的精神。</w:t>
      </w:r>
    </w:p>
    <w:p w14:paraId="56555630" w14:textId="77777777" w:rsidR="00865AF4" w:rsidRDefault="00865AF4">
      <w:pPr>
        <w:rPr>
          <w:rFonts w:hint="eastAsia"/>
        </w:rPr>
      </w:pPr>
    </w:p>
    <w:p w14:paraId="6D30950B" w14:textId="77777777" w:rsidR="00865AF4" w:rsidRDefault="00865AF4">
      <w:pPr>
        <w:rPr>
          <w:rFonts w:hint="eastAsia"/>
        </w:rPr>
      </w:pPr>
      <w:r>
        <w:rPr>
          <w:rFonts w:hint="eastAsia"/>
        </w:rPr>
        <w:t>“赤膊上阵”这个词语最早源自元末明初施耐庵所著的《水浒全传》第五十九回：“依此而行，可救宋江，保国安民，替天行道。”原文为“只见黑旋风李逵轮起两把板斧，大吼一声，似晴天霹雳，从半空中跳将下来，手起斧落，早砍翻了两个行刑的刽子，便望监斩官马前砍将来。众土兵急待把枪去搠时，那里拦挡得住。众人且簇拥蔡九知府，逃命去了。 只见东边那伙弄蛇的丐者，身边都掣出尖刀，看着土兵便杀。西边那伙使枪棒的，大发喊声，只顾乱杀将来，一派杀倒土兵狱卒。南边那伙挑担的脚夫，轮起扁担，横七竖八，都打翻了土兵和那看的人。北边那伙客人，都跳下车来，推过车子，拦住了人，两个客商钻将入来，一个背了宋江，一个背了戴宗。其余的人，也有取出弓箭来射的，也有取出石子来打的，也有取出标枪来标的。原来扮客商的这伙，便是晁盖、花荣、黄信、吕方、郭盛。那伙扮使枪棒的，便是燕顺、刘唐、杜迁、宋万。扮挑担的，便是朱贵、王矮虎、郑天寿、石勇。那伙扮丐者的，便是阮小二、阮小五、阮小七、白胜。这一行，梁山泊共是十七个头领到来，带领小喽啰一百余人，四下里杀将起来。只见一个人捧出一盘金珠财宝来，献与一个头领模样的人。”不过，后来在流传过程中逐渐固定为“赤膊上阵”这个表述，并且被广泛应用于各种情境。</w:t>
      </w:r>
    </w:p>
    <w:p w14:paraId="603C40C1" w14:textId="77777777" w:rsidR="00865AF4" w:rsidRDefault="00865AF4">
      <w:pPr>
        <w:rPr>
          <w:rFonts w:hint="eastAsia"/>
        </w:rPr>
      </w:pPr>
    </w:p>
    <w:p w14:paraId="59848BE8" w14:textId="77777777" w:rsidR="00865AF4" w:rsidRDefault="00865AF4">
      <w:pPr>
        <w:rPr>
          <w:rFonts w:hint="eastAsia"/>
        </w:rPr>
      </w:pPr>
      <w:r>
        <w:rPr>
          <w:rFonts w:hint="eastAsia"/>
        </w:rPr>
        <w:t>在日常生活中，“赤膊上阵”除了描述真实的战斗场景外，更多地是一种形象的比喻。比如在工作场合，为了完成一个紧急且重要的项目，某人不惜加班加点、拼尽全力，把所有的精力都投入其中，这种全身心投入的状态就可以用“赤膊上阵”来形容。又或者在体育运动比赛中，运动员们为了团队荣誉、为了胜利，不考虑自身的疲惫和可能面临的风险，毫无保留地发挥自己的全部实力，也常常会被形容为“赤膊上阵”。它生动地表现出一种不顾一切、勇往直前的拼搏精神。</w:t>
      </w:r>
    </w:p>
    <w:p w14:paraId="658D7F6A" w14:textId="77777777" w:rsidR="00865AF4" w:rsidRDefault="00865AF4">
      <w:pPr>
        <w:rPr>
          <w:rFonts w:hint="eastAsia"/>
        </w:rPr>
      </w:pPr>
    </w:p>
    <w:p w14:paraId="007EEB7D" w14:textId="77777777" w:rsidR="00865AF4" w:rsidRDefault="00865AF4">
      <w:pPr>
        <w:rPr>
          <w:rFonts w:hint="eastAsia"/>
        </w:rPr>
      </w:pPr>
      <w:r>
        <w:rPr>
          <w:rFonts w:hint="eastAsia"/>
        </w:rPr>
        <w:t>从情感色彩上看，“赤膊上阵”通常是中性偏褒义的。它往往带有一种对勇敢、果断、积极行动的赞扬。当人们使用这个词时，是对那种敢于直面困难、毫不退缩的行为的肯定。不过，有时候也会带有一丝诙谐的意味，用来调侃那些过于冲动或者不顾后果地去做一件事的人，但这种调侃里也依然包含着对其勇敢行动的认可 。“赤膊上阵”这个词语以它形象生动的表达和丰富的内涵，在汉语的词汇系统中占据了重要的一席之地，被广泛应用于各种语境之中。</w:t>
      </w:r>
    </w:p>
    <w:p w14:paraId="0B4CF811" w14:textId="77777777" w:rsidR="00865AF4" w:rsidRDefault="00865AF4">
      <w:pPr>
        <w:rPr>
          <w:rFonts w:hint="eastAsia"/>
        </w:rPr>
      </w:pPr>
    </w:p>
    <w:p w14:paraId="6BD73730" w14:textId="77777777" w:rsidR="00865AF4" w:rsidRDefault="00865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B2D5A" w14:textId="22D54C27" w:rsidR="00A368CD" w:rsidRDefault="00A368CD"/>
    <w:sectPr w:rsidR="00A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CD"/>
    <w:rsid w:val="00277131"/>
    <w:rsid w:val="00865AF4"/>
    <w:rsid w:val="00A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2B1A-C512-490C-9810-33D226A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