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27A6A" w14:textId="77777777" w:rsidR="000B694A" w:rsidRDefault="000B694A">
      <w:pPr>
        <w:rPr>
          <w:rFonts w:hint="eastAsia"/>
        </w:rPr>
      </w:pPr>
      <w:r>
        <w:rPr>
          <w:rFonts w:hint="eastAsia"/>
        </w:rPr>
        <w:t>chì bì de pīn yīn</w:t>
      </w:r>
    </w:p>
    <w:p w14:paraId="7ED8F25C" w14:textId="77777777" w:rsidR="000B694A" w:rsidRDefault="000B694A">
      <w:pPr>
        <w:rPr>
          <w:rFonts w:hint="eastAsia"/>
        </w:rPr>
      </w:pPr>
      <w:r>
        <w:rPr>
          <w:rFonts w:hint="eastAsia"/>
        </w:rPr>
        <w:t>“赤壁”读作“chì bì”。赤壁在中国历史上是一个极具知名度的地方，它承载着厚重的历史文化内涵，同时也因文学作品的渲染而声名远扬。</w:t>
      </w:r>
    </w:p>
    <w:p w14:paraId="408D3DAA" w14:textId="77777777" w:rsidR="000B694A" w:rsidRDefault="000B694A">
      <w:pPr>
        <w:rPr>
          <w:rFonts w:hint="eastAsia"/>
        </w:rPr>
      </w:pPr>
    </w:p>
    <w:p w14:paraId="1DBD88DF" w14:textId="77777777" w:rsidR="000B694A" w:rsidRDefault="000B694A">
      <w:pPr>
        <w:rPr>
          <w:rFonts w:hint="eastAsia"/>
        </w:rPr>
      </w:pPr>
      <w:r>
        <w:rPr>
          <w:rFonts w:hint="eastAsia"/>
        </w:rPr>
        <w:t>地理方位</w:t>
      </w:r>
    </w:p>
    <w:p w14:paraId="518DEF1B" w14:textId="77777777" w:rsidR="000B694A" w:rsidRDefault="000B694A">
      <w:pPr>
        <w:rPr>
          <w:rFonts w:hint="eastAsia"/>
        </w:rPr>
      </w:pPr>
      <w:r>
        <w:rPr>
          <w:rFonts w:hint="eastAsia"/>
        </w:rPr>
        <w:t>从地理上来说，赤壁主要有文赤壁和武赤壁之分。武赤壁位于湖北省蒲圻县（现更名为赤壁市）西北约40公里的长江南岸。此地山势陡峭，临江而立，是一处绝佳的军事要地。当地的人们依然能从留存的地形地貌中，想象当年那场惊心动魄大战的风云变幻。而文赤壁则位于湖北省黄冈市黄州城西门外，又名“东坡赤壁”。这里虽无赤壁之战发生地的史实，但因苏轼的千古名篇《赤壁赋》《后赤壁赋》和《念奴娇·赤壁怀古》等，使得它成为文人墨客心中充满诗意与浪漫情怀的圣地。</w:t>
      </w:r>
    </w:p>
    <w:p w14:paraId="18D39FD2" w14:textId="77777777" w:rsidR="000B694A" w:rsidRDefault="000B694A">
      <w:pPr>
        <w:rPr>
          <w:rFonts w:hint="eastAsia"/>
        </w:rPr>
      </w:pPr>
    </w:p>
    <w:p w14:paraId="63F4A8F1" w14:textId="77777777" w:rsidR="000B694A" w:rsidRDefault="000B694A">
      <w:pPr>
        <w:rPr>
          <w:rFonts w:hint="eastAsia"/>
        </w:rPr>
      </w:pPr>
      <w:r>
        <w:rPr>
          <w:rFonts w:hint="eastAsia"/>
        </w:rPr>
        <w:t>历史典故——赤壁之战</w:t>
      </w:r>
    </w:p>
    <w:p w14:paraId="5C20A2CF" w14:textId="77777777" w:rsidR="000B694A" w:rsidRDefault="000B694A">
      <w:pPr>
        <w:rPr>
          <w:rFonts w:hint="eastAsia"/>
        </w:rPr>
      </w:pPr>
      <w:r>
        <w:rPr>
          <w:rFonts w:hint="eastAsia"/>
        </w:rPr>
        <w:t>赤壁最为人熟知的是三国时期著名的赤壁之战。东汉末年，汉室衰微，天下大乱，各路诸侯逐鹿中原。曹操在官渡之战击败袁绍后，势力迅速膨胀，基本统一了北方。随后，曹操率大军南下，荆州刘表之子刘琮不战而降。刘备在当阳长坂坡被曹操击败后，退往夏口。此时，孙权占据江东，与刘备联合对抗曹操。在长江赤壁一带，孙刘联军与曹操的大军展开了殊死搏斗。孙刘联军采用火攻之计，大破曹操八十万大军（实际兵力二十万左右 ）。赤壁之战奠定了三国鼎立的雏型，这场战役更是中国历史上著名的以少胜多、以弱胜强的战役之一，流传千古。</w:t>
      </w:r>
    </w:p>
    <w:p w14:paraId="49A796EA" w14:textId="77777777" w:rsidR="000B694A" w:rsidRDefault="000B694A">
      <w:pPr>
        <w:rPr>
          <w:rFonts w:hint="eastAsia"/>
        </w:rPr>
      </w:pPr>
    </w:p>
    <w:p w14:paraId="11D4D0CC" w14:textId="77777777" w:rsidR="000B694A" w:rsidRDefault="000B694A">
      <w:pPr>
        <w:rPr>
          <w:rFonts w:hint="eastAsia"/>
        </w:rPr>
      </w:pPr>
      <w:r>
        <w:rPr>
          <w:rFonts w:hint="eastAsia"/>
        </w:rPr>
        <w:t>文化影响</w:t>
      </w:r>
    </w:p>
    <w:p w14:paraId="2E7763F9" w14:textId="77777777" w:rsidR="000B694A" w:rsidRDefault="000B694A">
      <w:pPr>
        <w:rPr>
          <w:rFonts w:hint="eastAsia"/>
        </w:rPr>
      </w:pPr>
      <w:r>
        <w:rPr>
          <w:rFonts w:hint="eastAsia"/>
        </w:rPr>
        <w:t>赤壁在文学创作和艺术领域产生了深远影响。除了苏轼以其浪漫的笔触描绘赤壁景致、抒发人生感慨之外，众多文人墨客、书画家、音乐家等都以赤壁为主题进行创作。绘画作品中，常常能看到画家们浓墨重彩地表现赤壁大战的壮烈场景或是赤壁古战场的秀丽风光；诗人用或豪放、或婉约的诗句赞颂赤壁的壮美；书法家则挥毫泼墨，写下与赤壁有关的诗词文章。赤壁成为中华文化中一个独特的文化符号，代表着历史的沧桑变迁、英雄的壮志情怀以及对美好生活的向往。</w:t>
      </w:r>
    </w:p>
    <w:p w14:paraId="69AF25CF" w14:textId="77777777" w:rsidR="000B694A" w:rsidRDefault="000B694A">
      <w:pPr>
        <w:rPr>
          <w:rFonts w:hint="eastAsia"/>
        </w:rPr>
      </w:pPr>
    </w:p>
    <w:p w14:paraId="6220F377" w14:textId="77777777" w:rsidR="000B694A" w:rsidRDefault="000B694A">
      <w:pPr>
        <w:rPr>
          <w:rFonts w:hint="eastAsia"/>
        </w:rPr>
      </w:pPr>
      <w:r>
        <w:rPr>
          <w:rFonts w:hint="eastAsia"/>
        </w:rPr>
        <w:t>旅游价值</w:t>
      </w:r>
    </w:p>
    <w:p w14:paraId="324F015D" w14:textId="77777777" w:rsidR="000B694A" w:rsidRDefault="000B694A">
      <w:pPr>
        <w:rPr>
          <w:rFonts w:hint="eastAsia"/>
        </w:rPr>
      </w:pPr>
      <w:r>
        <w:rPr>
          <w:rFonts w:hint="eastAsia"/>
        </w:rPr>
        <w:t>无论是武赤壁还是文赤壁，都成为重要的旅游胜地。武赤壁凭借其真实的历史遗迹，吸引着众多历史爱好者和三国文化研究者。游客们可以登上赤壁古战场遗址，望着奔腾不息的长江水，仿佛能感受到当年战船林立、战火纷飞的场景。文赤壁则凭借其浓厚的文化氛围，以丰富的博物馆馆藏、精致的仿古建筑和美丽的自然风光吸引着各地游客。人们在游览过程中，不仅能欣赏到美丽的景色，还能沐浴在浓厚的文化气息中，领略中华文化的博大精深。</w:t>
      </w:r>
    </w:p>
    <w:p w14:paraId="7EC5AD73" w14:textId="77777777" w:rsidR="000B694A" w:rsidRDefault="000B694A">
      <w:pPr>
        <w:rPr>
          <w:rFonts w:hint="eastAsia"/>
        </w:rPr>
      </w:pPr>
    </w:p>
    <w:p w14:paraId="62B5371B" w14:textId="77777777" w:rsidR="000B694A" w:rsidRDefault="000B694A">
      <w:pPr>
        <w:rPr>
          <w:rFonts w:hint="eastAsia"/>
        </w:rPr>
      </w:pPr>
      <w:r>
        <w:rPr>
          <w:rFonts w:hint="eastAsia"/>
        </w:rPr>
        <w:t>本文是由懂得生活网（dongdeshenghuo.com）为大家创作</w:t>
      </w:r>
    </w:p>
    <w:p w14:paraId="4D51BEA7" w14:textId="00AF5DFC" w:rsidR="00F862A7" w:rsidRDefault="00F862A7"/>
    <w:sectPr w:rsidR="00F862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A7"/>
    <w:rsid w:val="000B694A"/>
    <w:rsid w:val="00277131"/>
    <w:rsid w:val="00F86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128920-1262-4A79-AEAC-74C89E88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62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62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62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62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62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62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62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62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62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62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62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62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62A7"/>
    <w:rPr>
      <w:rFonts w:cstheme="majorBidi"/>
      <w:color w:val="2F5496" w:themeColor="accent1" w:themeShade="BF"/>
      <w:sz w:val="28"/>
      <w:szCs w:val="28"/>
    </w:rPr>
  </w:style>
  <w:style w:type="character" w:customStyle="1" w:styleId="50">
    <w:name w:val="标题 5 字符"/>
    <w:basedOn w:val="a0"/>
    <w:link w:val="5"/>
    <w:uiPriority w:val="9"/>
    <w:semiHidden/>
    <w:rsid w:val="00F862A7"/>
    <w:rPr>
      <w:rFonts w:cstheme="majorBidi"/>
      <w:color w:val="2F5496" w:themeColor="accent1" w:themeShade="BF"/>
      <w:sz w:val="24"/>
    </w:rPr>
  </w:style>
  <w:style w:type="character" w:customStyle="1" w:styleId="60">
    <w:name w:val="标题 6 字符"/>
    <w:basedOn w:val="a0"/>
    <w:link w:val="6"/>
    <w:uiPriority w:val="9"/>
    <w:semiHidden/>
    <w:rsid w:val="00F862A7"/>
    <w:rPr>
      <w:rFonts w:cstheme="majorBidi"/>
      <w:b/>
      <w:bCs/>
      <w:color w:val="2F5496" w:themeColor="accent1" w:themeShade="BF"/>
    </w:rPr>
  </w:style>
  <w:style w:type="character" w:customStyle="1" w:styleId="70">
    <w:name w:val="标题 7 字符"/>
    <w:basedOn w:val="a0"/>
    <w:link w:val="7"/>
    <w:uiPriority w:val="9"/>
    <w:semiHidden/>
    <w:rsid w:val="00F862A7"/>
    <w:rPr>
      <w:rFonts w:cstheme="majorBidi"/>
      <w:b/>
      <w:bCs/>
      <w:color w:val="595959" w:themeColor="text1" w:themeTint="A6"/>
    </w:rPr>
  </w:style>
  <w:style w:type="character" w:customStyle="1" w:styleId="80">
    <w:name w:val="标题 8 字符"/>
    <w:basedOn w:val="a0"/>
    <w:link w:val="8"/>
    <w:uiPriority w:val="9"/>
    <w:semiHidden/>
    <w:rsid w:val="00F862A7"/>
    <w:rPr>
      <w:rFonts w:cstheme="majorBidi"/>
      <w:color w:val="595959" w:themeColor="text1" w:themeTint="A6"/>
    </w:rPr>
  </w:style>
  <w:style w:type="character" w:customStyle="1" w:styleId="90">
    <w:name w:val="标题 9 字符"/>
    <w:basedOn w:val="a0"/>
    <w:link w:val="9"/>
    <w:uiPriority w:val="9"/>
    <w:semiHidden/>
    <w:rsid w:val="00F862A7"/>
    <w:rPr>
      <w:rFonts w:eastAsiaTheme="majorEastAsia" w:cstheme="majorBidi"/>
      <w:color w:val="595959" w:themeColor="text1" w:themeTint="A6"/>
    </w:rPr>
  </w:style>
  <w:style w:type="paragraph" w:styleId="a3">
    <w:name w:val="Title"/>
    <w:basedOn w:val="a"/>
    <w:next w:val="a"/>
    <w:link w:val="a4"/>
    <w:uiPriority w:val="10"/>
    <w:qFormat/>
    <w:rsid w:val="00F862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62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2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62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2A7"/>
    <w:pPr>
      <w:spacing w:before="160"/>
      <w:jc w:val="center"/>
    </w:pPr>
    <w:rPr>
      <w:i/>
      <w:iCs/>
      <w:color w:val="404040" w:themeColor="text1" w:themeTint="BF"/>
    </w:rPr>
  </w:style>
  <w:style w:type="character" w:customStyle="1" w:styleId="a8">
    <w:name w:val="引用 字符"/>
    <w:basedOn w:val="a0"/>
    <w:link w:val="a7"/>
    <w:uiPriority w:val="29"/>
    <w:rsid w:val="00F862A7"/>
    <w:rPr>
      <w:i/>
      <w:iCs/>
      <w:color w:val="404040" w:themeColor="text1" w:themeTint="BF"/>
    </w:rPr>
  </w:style>
  <w:style w:type="paragraph" w:styleId="a9">
    <w:name w:val="List Paragraph"/>
    <w:basedOn w:val="a"/>
    <w:uiPriority w:val="34"/>
    <w:qFormat/>
    <w:rsid w:val="00F862A7"/>
    <w:pPr>
      <w:ind w:left="720"/>
      <w:contextualSpacing/>
    </w:pPr>
  </w:style>
  <w:style w:type="character" w:styleId="aa">
    <w:name w:val="Intense Emphasis"/>
    <w:basedOn w:val="a0"/>
    <w:uiPriority w:val="21"/>
    <w:qFormat/>
    <w:rsid w:val="00F862A7"/>
    <w:rPr>
      <w:i/>
      <w:iCs/>
      <w:color w:val="2F5496" w:themeColor="accent1" w:themeShade="BF"/>
    </w:rPr>
  </w:style>
  <w:style w:type="paragraph" w:styleId="ab">
    <w:name w:val="Intense Quote"/>
    <w:basedOn w:val="a"/>
    <w:next w:val="a"/>
    <w:link w:val="ac"/>
    <w:uiPriority w:val="30"/>
    <w:qFormat/>
    <w:rsid w:val="00F86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62A7"/>
    <w:rPr>
      <w:i/>
      <w:iCs/>
      <w:color w:val="2F5496" w:themeColor="accent1" w:themeShade="BF"/>
    </w:rPr>
  </w:style>
  <w:style w:type="character" w:styleId="ad">
    <w:name w:val="Intense Reference"/>
    <w:basedOn w:val="a0"/>
    <w:uiPriority w:val="32"/>
    <w:qFormat/>
    <w:rsid w:val="00F862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2025-08-21T02:37:00Z</dcterms:created>
  <dcterms:modified xsi:type="dcterms:W3CDTF">2025-08-21T02:37:00Z</dcterms:modified>
</cp:coreProperties>
</file>