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3D501">
      <w:pPr>
        <w:rPr>
          <w:rFonts w:hint="eastAsia"/>
          <w:lang w:eastAsia="zh-CN"/>
        </w:rPr>
      </w:pPr>
      <w:bookmarkStart w:id="0" w:name="_GoBack"/>
      <w:bookmarkEnd w:id="0"/>
      <w:r>
        <w:rPr>
          <w:rFonts w:hint="eastAsia"/>
          <w:lang w:eastAsia="zh-CN"/>
        </w:rPr>
        <w:t>赠花卿拼音外古诗简介</w:t>
      </w:r>
    </w:p>
    <w:p w14:paraId="3AECE830">
      <w:pPr>
        <w:rPr>
          <w:rFonts w:hint="eastAsia"/>
          <w:lang w:eastAsia="zh-CN"/>
        </w:rPr>
      </w:pPr>
      <w:r>
        <w:rPr>
          <w:rFonts w:hint="eastAsia"/>
          <w:lang w:eastAsia="zh-CN"/>
        </w:rPr>
        <w:t>“赠花卿”是唐代著名诗人杜甫创作的一首七言绝句，全诗虽短，却饱含深情与智慧。这首诗主要表达了诗人对友人花敬定的赞美之情，同时也隐含了对当时社会风气的一些思考。通过“赠花卿”，我们不仅能够一窥杜甫诗歌的艺术魅力，还能感受到唐朝时期文人间深厚的情谊以及那个时代独特的文化氛围。</w:t>
      </w:r>
    </w:p>
    <w:p w14:paraId="59ED626B">
      <w:pPr>
        <w:rPr>
          <w:rFonts w:hint="eastAsia"/>
          <w:lang w:eastAsia="zh-CN"/>
        </w:rPr>
      </w:pPr>
    </w:p>
    <w:p w14:paraId="26D84347">
      <w:pPr>
        <w:rPr>
          <w:rFonts w:hint="eastAsia"/>
          <w:lang w:eastAsia="zh-CN"/>
        </w:rPr>
      </w:pPr>
    </w:p>
    <w:p w14:paraId="4E64BB62">
      <w:pPr>
        <w:rPr>
          <w:rFonts w:hint="eastAsia"/>
          <w:lang w:eastAsia="zh-CN"/>
        </w:rPr>
      </w:pPr>
      <w:r>
        <w:rPr>
          <w:rFonts w:hint="eastAsia"/>
          <w:lang w:eastAsia="zh-CN"/>
        </w:rPr>
        <w:t>诗歌内容及其背后的故事</w:t>
      </w:r>
    </w:p>
    <w:p w14:paraId="72590CE4">
      <w:pPr>
        <w:rPr>
          <w:rFonts w:hint="eastAsia"/>
          <w:lang w:eastAsia="zh-CN"/>
        </w:rPr>
      </w:pPr>
      <w:r>
        <w:rPr>
          <w:rFonts w:hint="eastAsia"/>
          <w:lang w:eastAsia="zh-CN"/>
        </w:rPr>
        <w:t>“赠花卿”的原文为：“锦城丝管日纷纷，半入江风半入云。此曲只应天上有，人间能得几回闻。”这首诗描绘了在成都（古称锦城）听到美妙音乐的情景。花敬定是一位爱好音乐的官员，他常在府中演奏，杜甫听后深受感动，便写下这首诗相赠。然而，也有解读认为，这首诗暗含对当时奢华风气的讽刺，尤其是通过描述如此美妙的乐曲，暗示这些享受不应属于人间，而更像是天上才有的景象。</w:t>
      </w:r>
    </w:p>
    <w:p w14:paraId="038EDA17">
      <w:pPr>
        <w:rPr>
          <w:rFonts w:hint="eastAsia"/>
          <w:lang w:eastAsia="zh-CN"/>
        </w:rPr>
      </w:pPr>
    </w:p>
    <w:p w14:paraId="41AD92F5">
      <w:pPr>
        <w:rPr>
          <w:rFonts w:hint="eastAsia"/>
          <w:lang w:eastAsia="zh-CN"/>
        </w:rPr>
      </w:pPr>
    </w:p>
    <w:p w14:paraId="388287B9">
      <w:pPr>
        <w:rPr>
          <w:rFonts w:hint="eastAsia"/>
          <w:lang w:eastAsia="zh-CN"/>
        </w:rPr>
      </w:pPr>
      <w:r>
        <w:rPr>
          <w:rFonts w:hint="eastAsia"/>
          <w:lang w:eastAsia="zh-CN"/>
        </w:rPr>
        <w:t>诗歌的艺术特色</w:t>
      </w:r>
    </w:p>
    <w:p w14:paraId="29322E6A">
      <w:pPr>
        <w:rPr>
          <w:rFonts w:hint="eastAsia"/>
          <w:lang w:eastAsia="zh-CN"/>
        </w:rPr>
      </w:pPr>
      <w:r>
        <w:rPr>
          <w:rFonts w:hint="eastAsia"/>
          <w:lang w:eastAsia="zh-CN"/>
        </w:rPr>
        <w:t>从艺术角度来看，“赠花卿”展现了杜甫卓越的语言驾驭能力。诗中运用了丰富的想象和细腻的笔触，将听觉感受转化为视觉形象，使得整首诗充满了画面感。特别是“半入江风半入云”一句，通过自然景象来比喻音乐的飘逸，既写出了乐声的悠扬，也传达出一种超凡脱俗的感觉。杜甫巧妙地使用对比手法，强调了这种音乐的独特性，仿佛它是来自天上的神曲，人间难得一闻。</w:t>
      </w:r>
    </w:p>
    <w:p w14:paraId="320AFA60">
      <w:pPr>
        <w:rPr>
          <w:rFonts w:hint="eastAsia"/>
          <w:lang w:eastAsia="zh-CN"/>
        </w:rPr>
      </w:pPr>
    </w:p>
    <w:p w14:paraId="75C9020E">
      <w:pPr>
        <w:rPr>
          <w:rFonts w:hint="eastAsia"/>
          <w:lang w:eastAsia="zh-CN"/>
        </w:rPr>
      </w:pPr>
    </w:p>
    <w:p w14:paraId="61330A78">
      <w:pPr>
        <w:rPr>
          <w:rFonts w:hint="eastAsia"/>
          <w:lang w:eastAsia="zh-CN"/>
        </w:rPr>
      </w:pPr>
      <w:r>
        <w:rPr>
          <w:rFonts w:hint="eastAsia"/>
          <w:lang w:eastAsia="zh-CN"/>
        </w:rPr>
        <w:t>关于拼音及古诗的学习价值</w:t>
      </w:r>
    </w:p>
    <w:p w14:paraId="5860B7AC">
      <w:pPr>
        <w:rPr>
          <w:rFonts w:hint="eastAsia"/>
          <w:lang w:eastAsia="zh-CN"/>
        </w:rPr>
      </w:pPr>
      <w:r>
        <w:rPr>
          <w:rFonts w:hint="eastAsia"/>
          <w:lang w:eastAsia="zh-CN"/>
        </w:rPr>
        <w:t>学习“赠花卿”的拼音对于理解古代汉语发音具有重要意义。虽然现代汉语拼音体系是在近现代建立起来的，但通过对古诗进行拼音标注，可以帮助读者更好地掌握古汉语的发音特点，并增进对中国传统文化的理解。这首诗也是学习古典文学的一个很好的例子，它展示了如何通过简洁的语言表达复杂的情感和思想，鼓励人们深入探索中国古典诗歌的魅力。</w:t>
      </w:r>
    </w:p>
    <w:p w14:paraId="78D5EBD0">
      <w:pPr>
        <w:rPr>
          <w:rFonts w:hint="eastAsia"/>
          <w:lang w:eastAsia="zh-CN"/>
        </w:rPr>
      </w:pPr>
    </w:p>
    <w:p w14:paraId="718A4CEB">
      <w:pPr>
        <w:rPr>
          <w:rFonts w:hint="eastAsia"/>
          <w:lang w:eastAsia="zh-CN"/>
        </w:rPr>
      </w:pPr>
    </w:p>
    <w:p w14:paraId="04E0F8ED">
      <w:pPr>
        <w:rPr>
          <w:rFonts w:hint="eastAsia"/>
          <w:lang w:eastAsia="zh-CN"/>
        </w:rPr>
      </w:pPr>
      <w:r>
        <w:rPr>
          <w:rFonts w:hint="eastAsia"/>
          <w:lang w:eastAsia="zh-CN"/>
        </w:rPr>
        <w:t>最后的总结</w:t>
      </w:r>
    </w:p>
    <w:p w14:paraId="1CC3E95A">
      <w:pPr>
        <w:rPr>
          <w:rFonts w:hint="eastAsia"/>
          <w:lang w:eastAsia="zh-CN"/>
        </w:rPr>
      </w:pPr>
      <w:r>
        <w:rPr>
          <w:rFonts w:hint="eastAsia"/>
          <w:lang w:eastAsia="zh-CN"/>
        </w:rPr>
        <w:t>“赠花卿”不仅是杜甫众多杰作中的一颗璀璨明珠，也是了解唐代文化和历史的重要窗口。它让我们看到了一位伟大诗人如何以诗歌为媒介，表达对朋友的真挚感情和社会现象的深刻见解。无论是对于想要深入了解中国古代文学的人，还是仅仅想欣赏优美诗句的朋友来说，“赠花卿”都值得一读再读。</w:t>
      </w:r>
    </w:p>
    <w:p w14:paraId="76D8DBFE">
      <w:pPr>
        <w:rPr>
          <w:rFonts w:hint="eastAsia"/>
          <w:lang w:eastAsia="zh-CN"/>
        </w:rPr>
      </w:pPr>
    </w:p>
    <w:p w14:paraId="5ADEDB5D">
      <w:pPr>
        <w:rPr>
          <w:rFonts w:hint="eastAsia"/>
          <w:lang w:eastAsia="zh-CN"/>
        </w:rPr>
      </w:pPr>
      <w:r>
        <w:rPr>
          <w:rFonts w:hint="eastAsia"/>
          <w:lang w:eastAsia="zh-CN"/>
        </w:rPr>
        <w:t>本文是由懂得生活网（dongdeshenghuo.com）为大家创作</w:t>
      </w:r>
    </w:p>
    <w:p w14:paraId="4FCECD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4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2025-08-19T14:06:51Z</dcterms:created>
  <cp:lastModifiedBy>Administrator</cp:lastModifiedBy>
  <dcterms:modified xsi:type="dcterms:W3CDTF">2025-08-19T14:06:51Z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BCE0055A2B7F4C8E9064B07A8943A2DA_12</vt:lpwstr>
  </property>
</Properties>
</file>