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BB11E">
      <w:pPr>
        <w:rPr>
          <w:rFonts w:hint="eastAsia"/>
          <w:lang w:eastAsia="zh-CN"/>
        </w:rPr>
      </w:pPr>
      <w:bookmarkStart w:id="0" w:name="_GoBack"/>
      <w:bookmarkEnd w:id="0"/>
      <w:r>
        <w:rPr>
          <w:rFonts w:hint="eastAsia"/>
          <w:lang w:eastAsia="zh-CN"/>
        </w:rPr>
        <w:t>赠从弟拼音原文介绍</w:t>
      </w:r>
    </w:p>
    <w:p w14:paraId="2733EE7A">
      <w:pPr>
        <w:rPr>
          <w:rFonts w:hint="eastAsia"/>
          <w:lang w:eastAsia="zh-CN"/>
        </w:rPr>
      </w:pPr>
      <w:r>
        <w:rPr>
          <w:rFonts w:hint="eastAsia"/>
          <w:lang w:eastAsia="zh-CN"/>
        </w:rPr>
        <w:t>《赠从弟》是东汉末年著名文学家刘桢所作的一首五言古诗。作为一首赠别诗，它并没有落入俗套地表达离别的悲伤或对未来的担忧，而是通过描绘松树的坚韧不拔来勉励堂弟要保持高洁的情操和坚定的意志。此诗以其深邃的意境、简练的语言深受读者喜爱，并被选入多个版本的中学语文教材中。</w:t>
      </w:r>
    </w:p>
    <w:p w14:paraId="060B0710">
      <w:pPr>
        <w:rPr>
          <w:rFonts w:hint="eastAsia"/>
          <w:lang w:eastAsia="zh-CN"/>
        </w:rPr>
      </w:pPr>
    </w:p>
    <w:p w14:paraId="0222BA9D">
      <w:pPr>
        <w:rPr>
          <w:rFonts w:hint="eastAsia"/>
          <w:lang w:eastAsia="zh-CN"/>
        </w:rPr>
      </w:pPr>
    </w:p>
    <w:p w14:paraId="05FA3F15">
      <w:pPr>
        <w:rPr>
          <w:rFonts w:hint="eastAsia"/>
          <w:lang w:eastAsia="zh-CN"/>
        </w:rPr>
      </w:pPr>
      <w:r>
        <w:rPr>
          <w:rFonts w:hint="eastAsia"/>
          <w:lang w:eastAsia="zh-CN"/>
        </w:rPr>
        <w:t>诗歌内容与分析</w:t>
      </w:r>
    </w:p>
    <w:p w14:paraId="0B160277">
      <w:pPr>
        <w:rPr>
          <w:rFonts w:hint="eastAsia"/>
          <w:lang w:eastAsia="zh-CN"/>
        </w:rPr>
      </w:pPr>
      <w:r>
        <w:rPr>
          <w:rFonts w:hint="eastAsia"/>
          <w:lang w:eastAsia="zh-CN"/>
        </w:rPr>
        <w:t>原诗如下：“亭亭山上松，瑟瑟谷中风。风声一何盛，松枝一何劲！冰霜正惨凄，终岁常端正。岂不罹凝寒？松柏有本性。”这首诗以山上的松树为描写对象，展现了松树在凛冽的寒风中依然挺立的形象。诗中的“亭亭”二字生动地刻画了松树挺拔的姿态，“瑟瑟”则形容了山谷中的风声，增强了环境的凄凉感。作者通过对比手法，突出了松树面对恶劣环境时展现出的顽强生命力，寓意着人应当像松树一样，在困境中坚守自己的品德和信念。</w:t>
      </w:r>
    </w:p>
    <w:p w14:paraId="774941DD">
      <w:pPr>
        <w:rPr>
          <w:rFonts w:hint="eastAsia"/>
          <w:lang w:eastAsia="zh-CN"/>
        </w:rPr>
      </w:pPr>
    </w:p>
    <w:p w14:paraId="1166F897">
      <w:pPr>
        <w:rPr>
          <w:rFonts w:hint="eastAsia"/>
          <w:lang w:eastAsia="zh-CN"/>
        </w:rPr>
      </w:pPr>
    </w:p>
    <w:p w14:paraId="1FAD851A">
      <w:pPr>
        <w:rPr>
          <w:rFonts w:hint="eastAsia"/>
          <w:lang w:eastAsia="zh-CN"/>
        </w:rPr>
      </w:pPr>
      <w:r>
        <w:rPr>
          <w:rFonts w:hint="eastAsia"/>
          <w:lang w:eastAsia="zh-CN"/>
        </w:rPr>
        <w:t>诗歌的背景及意义</w:t>
      </w:r>
    </w:p>
    <w:p w14:paraId="20EE1A27">
      <w:pPr>
        <w:rPr>
          <w:rFonts w:hint="eastAsia"/>
          <w:lang w:eastAsia="zh-CN"/>
        </w:rPr>
      </w:pPr>
      <w:r>
        <w:rPr>
          <w:rFonts w:hint="eastAsia"/>
          <w:lang w:eastAsia="zh-CN"/>
        </w:rPr>
        <w:t>刘桢生活在东汉末年的动荡时期，社会风气败坏，政治腐败，许多文人志士感到失望和迷茫。在这样的背景下，《赠从弟》不仅是对堂弟的劝勉，也是对自己及其他有识之士的一种激励。通过赞美松树不畏严寒、四季常青的特点，表达了诗人对于高尚情操和坚定意志的追求。这种精神鼓励人们在困难面前不低头，保持自我，坚持正义。</w:t>
      </w:r>
    </w:p>
    <w:p w14:paraId="2AC57BD4">
      <w:pPr>
        <w:rPr>
          <w:rFonts w:hint="eastAsia"/>
          <w:lang w:eastAsia="zh-CN"/>
        </w:rPr>
      </w:pPr>
    </w:p>
    <w:p w14:paraId="367BDF81">
      <w:pPr>
        <w:rPr>
          <w:rFonts w:hint="eastAsia"/>
          <w:lang w:eastAsia="zh-CN"/>
        </w:rPr>
      </w:pPr>
    </w:p>
    <w:p w14:paraId="372C5344">
      <w:pPr>
        <w:rPr>
          <w:rFonts w:hint="eastAsia"/>
          <w:lang w:eastAsia="zh-CN"/>
        </w:rPr>
      </w:pPr>
      <w:r>
        <w:rPr>
          <w:rFonts w:hint="eastAsia"/>
          <w:lang w:eastAsia="zh-CN"/>
        </w:rPr>
        <w:t>艺术特色</w:t>
      </w:r>
    </w:p>
    <w:p w14:paraId="66ED566E">
      <w:pPr>
        <w:rPr>
          <w:rFonts w:hint="eastAsia"/>
          <w:lang w:eastAsia="zh-CN"/>
        </w:rPr>
      </w:pPr>
      <w:r>
        <w:rPr>
          <w:rFonts w:hint="eastAsia"/>
          <w:lang w:eastAsia="zh-CN"/>
        </w:rPr>
        <w:t>《赠从弟》的艺术成就在于其精妙的构思与深刻的思想内涵。诗人运用象征手法，将自然景物与人的品格相结合，赋予松树以人格化的特征。通过对环境的细致描写，营造出一种孤寂而坚韧的氛围，使读者仿佛置身于那片寒冷的山谷之中，感受松树的坚强。全诗语言简洁有力，节奏明快，读起来朗朗上口，给人留下深刻印象。</w:t>
      </w:r>
    </w:p>
    <w:p w14:paraId="176EB7C2">
      <w:pPr>
        <w:rPr>
          <w:rFonts w:hint="eastAsia"/>
          <w:lang w:eastAsia="zh-CN"/>
        </w:rPr>
      </w:pPr>
    </w:p>
    <w:p w14:paraId="429172ED">
      <w:pPr>
        <w:rPr>
          <w:rFonts w:hint="eastAsia"/>
          <w:lang w:eastAsia="zh-CN"/>
        </w:rPr>
      </w:pPr>
    </w:p>
    <w:p w14:paraId="69C75C57">
      <w:pPr>
        <w:rPr>
          <w:rFonts w:hint="eastAsia"/>
          <w:lang w:eastAsia="zh-CN"/>
        </w:rPr>
      </w:pPr>
      <w:r>
        <w:rPr>
          <w:rFonts w:hint="eastAsia"/>
          <w:lang w:eastAsia="zh-CN"/>
        </w:rPr>
        <w:t>最后的总结</w:t>
      </w:r>
    </w:p>
    <w:p w14:paraId="05DA31D1">
      <w:pPr>
        <w:rPr>
          <w:rFonts w:hint="eastAsia"/>
          <w:lang w:eastAsia="zh-CN"/>
        </w:rPr>
      </w:pPr>
      <w:r>
        <w:rPr>
          <w:rFonts w:hint="eastAsia"/>
          <w:lang w:eastAsia="zh-CN"/>
        </w:rPr>
        <w:t>《赠从弟》是一首充满哲理意味的佳作，它不仅展示了刘桢卓越的艺术才华，更传递了一种积极向上的人生态度。无论时代如何变迁，这首诗所蕴含的精神价值永远不会过时，永远值得我们去学习和传承。每当诵读这首诗，都能从中汲取力量，激励自己在人生的道路上勇往直前，做一个有骨气、有原则的人。</w:t>
      </w:r>
    </w:p>
    <w:p w14:paraId="497FDF9D">
      <w:pPr>
        <w:rPr>
          <w:rFonts w:hint="eastAsia"/>
          <w:lang w:eastAsia="zh-CN"/>
        </w:rPr>
      </w:pPr>
    </w:p>
    <w:p w14:paraId="367691C6">
      <w:pPr>
        <w:rPr>
          <w:rFonts w:hint="eastAsia"/>
          <w:lang w:eastAsia="zh-CN"/>
        </w:rPr>
      </w:pPr>
      <w:r>
        <w:rPr>
          <w:rFonts w:hint="eastAsia"/>
          <w:lang w:eastAsia="zh-CN"/>
        </w:rPr>
        <w:t>本文是由懂得生活网（dongdeshenghuo.com）为大家创作</w:t>
      </w:r>
    </w:p>
    <w:p w14:paraId="027611B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457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2025-08-19T14:05:14Z</dcterms:created>
  <cp:lastModifiedBy>Administrator</cp:lastModifiedBy>
  <dcterms:modified xsi:type="dcterms:W3CDTF">2025-08-19T14:05:14Z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83238EE436BF4E528123375DDF11B15F_12</vt:lpwstr>
  </property>
</Properties>
</file>