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782D4" w14:textId="77777777" w:rsidR="006C38A9" w:rsidRDefault="006C38A9">
      <w:pPr>
        <w:rPr>
          <w:rFonts w:hint="eastAsia"/>
        </w:rPr>
      </w:pPr>
      <w:r>
        <w:rPr>
          <w:rFonts w:hint="eastAsia"/>
        </w:rPr>
        <w:t>Guizhou Guiyang Pin Yin</w:t>
      </w:r>
    </w:p>
    <w:p w14:paraId="368E957C" w14:textId="77777777" w:rsidR="006C38A9" w:rsidRDefault="006C38A9">
      <w:pPr>
        <w:rPr>
          <w:rFonts w:hint="eastAsia"/>
        </w:rPr>
      </w:pPr>
    </w:p>
    <w:p w14:paraId="0A0CAE97" w14:textId="77777777" w:rsidR="006C38A9" w:rsidRDefault="006C38A9">
      <w:pPr>
        <w:rPr>
          <w:rFonts w:hint="eastAsia"/>
        </w:rPr>
      </w:pPr>
      <w:r>
        <w:rPr>
          <w:rFonts w:hint="eastAsia"/>
        </w:rPr>
        <w:t>Guiyang, the capital city of Guizhou Province in China, is a vibrant metropolis with a rich cultural heritage and stunning natural landscapes. Known for its mild climate year-round, Guiyang is often referred to as the "City of Eternal Spring." The city's name in pinyin, "Guiyang," reflects its geographical location on the south bank of the Wujiang River, with "gui" meaning "southern slope of a mountain" and "yang" indicating the sunny side.</w:t>
      </w:r>
    </w:p>
    <w:p w14:paraId="45EEC647" w14:textId="77777777" w:rsidR="006C38A9" w:rsidRDefault="006C38A9">
      <w:pPr>
        <w:rPr>
          <w:rFonts w:hint="eastAsia"/>
        </w:rPr>
      </w:pPr>
    </w:p>
    <w:p w14:paraId="5A16B532" w14:textId="77777777" w:rsidR="006C38A9" w:rsidRDefault="006C38A9">
      <w:pPr>
        <w:rPr>
          <w:rFonts w:hint="eastAsia"/>
        </w:rPr>
      </w:pPr>
    </w:p>
    <w:p w14:paraId="0146896B" w14:textId="77777777" w:rsidR="006C38A9" w:rsidRDefault="006C38A9">
      <w:pPr>
        <w:rPr>
          <w:rFonts w:hint="eastAsia"/>
        </w:rPr>
      </w:pPr>
      <w:r>
        <w:rPr>
          <w:rFonts w:hint="eastAsia"/>
        </w:rPr>
        <w:t>Historical Background</w:t>
      </w:r>
    </w:p>
    <w:p w14:paraId="02DC464D" w14:textId="77777777" w:rsidR="006C38A9" w:rsidRDefault="006C38A9">
      <w:pPr>
        <w:rPr>
          <w:rFonts w:hint="eastAsia"/>
        </w:rPr>
      </w:pPr>
    </w:p>
    <w:p w14:paraId="34AD92D2" w14:textId="77777777" w:rsidR="006C38A9" w:rsidRDefault="006C38A9">
      <w:pPr>
        <w:rPr>
          <w:rFonts w:hint="eastAsia"/>
        </w:rPr>
      </w:pPr>
      <w:r>
        <w:rPr>
          <w:rFonts w:hint="eastAsia"/>
        </w:rPr>
        <w:t>Guiyang has a long and storied history that dates back over 400 years. Originally established as a small town during the Ming Dynasty, it gradually grew into an important administrative and commercial center in the region. Over the centuries, Guiyang has been influenced by various ethnic groups, including the Miao, Dong, and Bouyei people, contributing to its diverse cultural identity.</w:t>
      </w:r>
    </w:p>
    <w:p w14:paraId="7E71A3C2" w14:textId="77777777" w:rsidR="006C38A9" w:rsidRDefault="006C38A9">
      <w:pPr>
        <w:rPr>
          <w:rFonts w:hint="eastAsia"/>
        </w:rPr>
      </w:pPr>
    </w:p>
    <w:p w14:paraId="0246B9E8" w14:textId="77777777" w:rsidR="006C38A9" w:rsidRDefault="006C38A9">
      <w:pPr>
        <w:rPr>
          <w:rFonts w:hint="eastAsia"/>
        </w:rPr>
      </w:pPr>
    </w:p>
    <w:p w14:paraId="0DE68363" w14:textId="77777777" w:rsidR="006C38A9" w:rsidRDefault="006C38A9">
      <w:pPr>
        <w:rPr>
          <w:rFonts w:hint="eastAsia"/>
        </w:rPr>
      </w:pPr>
      <w:r>
        <w:rPr>
          <w:rFonts w:hint="eastAsia"/>
        </w:rPr>
        <w:t>Economic Development</w:t>
      </w:r>
    </w:p>
    <w:p w14:paraId="61BACE9E" w14:textId="77777777" w:rsidR="006C38A9" w:rsidRDefault="006C38A9">
      <w:pPr>
        <w:rPr>
          <w:rFonts w:hint="eastAsia"/>
        </w:rPr>
      </w:pPr>
    </w:p>
    <w:p w14:paraId="17769086" w14:textId="77777777" w:rsidR="006C38A9" w:rsidRDefault="006C38A9">
      <w:pPr>
        <w:rPr>
          <w:rFonts w:hint="eastAsia"/>
        </w:rPr>
      </w:pPr>
      <w:r>
        <w:rPr>
          <w:rFonts w:hint="eastAsia"/>
        </w:rPr>
        <w:t>In recent decades, Guiyang has experienced rapid economic growth and urban development. As the political, economic, and cultural hub of Guizhou Province, the city has become a major center for industry, technology, and education. With the implementation of national development strategies, Guiyang has attracted significant investment and witnessed the expansion of modern infrastructure, including transportation networks, telecommunications, and high-tech industries.</w:t>
      </w:r>
    </w:p>
    <w:p w14:paraId="382F46E9" w14:textId="77777777" w:rsidR="006C38A9" w:rsidRDefault="006C38A9">
      <w:pPr>
        <w:rPr>
          <w:rFonts w:hint="eastAsia"/>
        </w:rPr>
      </w:pPr>
    </w:p>
    <w:p w14:paraId="4FDF1669" w14:textId="77777777" w:rsidR="006C38A9" w:rsidRDefault="006C38A9">
      <w:pPr>
        <w:rPr>
          <w:rFonts w:hint="eastAsia"/>
        </w:rPr>
      </w:pPr>
    </w:p>
    <w:p w14:paraId="04754F1B" w14:textId="77777777" w:rsidR="006C38A9" w:rsidRDefault="006C38A9">
      <w:pPr>
        <w:rPr>
          <w:rFonts w:hint="eastAsia"/>
        </w:rPr>
      </w:pPr>
      <w:r>
        <w:rPr>
          <w:rFonts w:hint="eastAsia"/>
        </w:rPr>
        <w:t>Natural Beauty</w:t>
      </w:r>
    </w:p>
    <w:p w14:paraId="771241EA" w14:textId="77777777" w:rsidR="006C38A9" w:rsidRDefault="006C38A9">
      <w:pPr>
        <w:rPr>
          <w:rFonts w:hint="eastAsia"/>
        </w:rPr>
      </w:pPr>
    </w:p>
    <w:p w14:paraId="7AC3E031" w14:textId="77777777" w:rsidR="006C38A9" w:rsidRDefault="006C38A9">
      <w:pPr>
        <w:rPr>
          <w:rFonts w:hint="eastAsia"/>
        </w:rPr>
      </w:pPr>
      <w:r>
        <w:rPr>
          <w:rFonts w:hint="eastAsia"/>
        </w:rPr>
        <w:t>Surrounded by lush mountains and picturesque valleys, Guiyang is renowned for its breathtaking scenery and ecological diversity. The city is home to numerous parks, forests, and nature reserves, offering residents and visitors alike a wealth of outdoor recreational opportunities. One of the most famous attractions near Guiyang is the Huangguoshu Waterfall, one of the largest waterfalls in Asia, drawing tourists from around the world.</w:t>
      </w:r>
    </w:p>
    <w:p w14:paraId="16A050A1" w14:textId="77777777" w:rsidR="006C38A9" w:rsidRDefault="006C38A9">
      <w:pPr>
        <w:rPr>
          <w:rFonts w:hint="eastAsia"/>
        </w:rPr>
      </w:pPr>
    </w:p>
    <w:p w14:paraId="4145C4B3" w14:textId="77777777" w:rsidR="006C38A9" w:rsidRDefault="006C38A9">
      <w:pPr>
        <w:rPr>
          <w:rFonts w:hint="eastAsia"/>
        </w:rPr>
      </w:pPr>
    </w:p>
    <w:p w14:paraId="59A8D5AC" w14:textId="77777777" w:rsidR="006C38A9" w:rsidRDefault="006C38A9">
      <w:pPr>
        <w:rPr>
          <w:rFonts w:hint="eastAsia"/>
        </w:rPr>
      </w:pPr>
      <w:r>
        <w:rPr>
          <w:rFonts w:hint="eastAsia"/>
        </w:rPr>
        <w:t>Cultural Heritage</w:t>
      </w:r>
    </w:p>
    <w:p w14:paraId="2C49A0F4" w14:textId="77777777" w:rsidR="006C38A9" w:rsidRDefault="006C38A9">
      <w:pPr>
        <w:rPr>
          <w:rFonts w:hint="eastAsia"/>
        </w:rPr>
      </w:pPr>
    </w:p>
    <w:p w14:paraId="101A1EB3" w14:textId="77777777" w:rsidR="006C38A9" w:rsidRDefault="006C38A9">
      <w:pPr>
        <w:rPr>
          <w:rFonts w:hint="eastAsia"/>
        </w:rPr>
      </w:pPr>
      <w:r>
        <w:rPr>
          <w:rFonts w:hint="eastAsia"/>
        </w:rPr>
        <w:t>Guiyang boasts a unique blend of traditional customs and modern influences, reflected in its festivals, arts, and cuisine. The city hosts various cultural events throughout the year, celebrating the traditions of its many ethnic communities. Local markets are filled with colorful handicrafts, textiles, and delicious regional specialties, providing a glimpse into the vibrant cultural fabric of the area.</w:t>
      </w:r>
    </w:p>
    <w:p w14:paraId="2848FD08" w14:textId="77777777" w:rsidR="006C38A9" w:rsidRDefault="006C38A9">
      <w:pPr>
        <w:rPr>
          <w:rFonts w:hint="eastAsia"/>
        </w:rPr>
      </w:pPr>
    </w:p>
    <w:p w14:paraId="4B31FCEC" w14:textId="77777777" w:rsidR="006C38A9" w:rsidRDefault="006C38A9">
      <w:pPr>
        <w:rPr>
          <w:rFonts w:hint="eastAsia"/>
        </w:rPr>
      </w:pPr>
    </w:p>
    <w:p w14:paraId="192CEF4D" w14:textId="77777777" w:rsidR="006C38A9" w:rsidRDefault="006C38A9">
      <w:pPr>
        <w:rPr>
          <w:rFonts w:hint="eastAsia"/>
        </w:rPr>
      </w:pPr>
      <w:r>
        <w:rPr>
          <w:rFonts w:hint="eastAsia"/>
        </w:rPr>
        <w:t>Education and Innovation</w:t>
      </w:r>
    </w:p>
    <w:p w14:paraId="4FAEC6B0" w14:textId="77777777" w:rsidR="006C38A9" w:rsidRDefault="006C38A9">
      <w:pPr>
        <w:rPr>
          <w:rFonts w:hint="eastAsia"/>
        </w:rPr>
      </w:pPr>
    </w:p>
    <w:p w14:paraId="26970327" w14:textId="77777777" w:rsidR="006C38A9" w:rsidRDefault="006C38A9">
      <w:pPr>
        <w:rPr>
          <w:rFonts w:hint="eastAsia"/>
        </w:rPr>
      </w:pPr>
      <w:r>
        <w:rPr>
          <w:rFonts w:hint="eastAsia"/>
        </w:rPr>
        <w:t>As a growing center for education and innovation, Guiyang is home to several universities and research institutions. These academic institutions play a crucial role in fostering technological advancements and cultivating a skilled workforce. In recent years, the city has embraced the digital economy, positioning itself as a leader in big data and cloud computing, further solidifying its status as a forward-thinking urban center.</w:t>
      </w:r>
    </w:p>
    <w:p w14:paraId="3A7A0C86" w14:textId="77777777" w:rsidR="006C38A9" w:rsidRDefault="006C38A9">
      <w:pPr>
        <w:rPr>
          <w:rFonts w:hint="eastAsia"/>
        </w:rPr>
      </w:pPr>
    </w:p>
    <w:p w14:paraId="52F51829" w14:textId="77777777" w:rsidR="006C38A9" w:rsidRDefault="006C38A9">
      <w:pPr>
        <w:rPr>
          <w:rFonts w:hint="eastAsia"/>
        </w:rPr>
      </w:pPr>
      <w:r>
        <w:rPr>
          <w:rFonts w:hint="eastAsia"/>
        </w:rPr>
        <w:t>本文是由懂得生活网（dongdeshenghuo.com）为大家创作</w:t>
      </w:r>
    </w:p>
    <w:p w14:paraId="3F6525ED" w14:textId="773F5036" w:rsidR="009C3C79" w:rsidRDefault="009C3C79"/>
    <w:sectPr w:rsidR="009C3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79"/>
    <w:rsid w:val="00277131"/>
    <w:rsid w:val="006C38A9"/>
    <w:rsid w:val="009C3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D124E-3D94-4FD4-936D-143875F3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C79"/>
    <w:rPr>
      <w:rFonts w:cstheme="majorBidi"/>
      <w:color w:val="2F5496" w:themeColor="accent1" w:themeShade="BF"/>
      <w:sz w:val="28"/>
      <w:szCs w:val="28"/>
    </w:rPr>
  </w:style>
  <w:style w:type="character" w:customStyle="1" w:styleId="50">
    <w:name w:val="标题 5 字符"/>
    <w:basedOn w:val="a0"/>
    <w:link w:val="5"/>
    <w:uiPriority w:val="9"/>
    <w:semiHidden/>
    <w:rsid w:val="009C3C79"/>
    <w:rPr>
      <w:rFonts w:cstheme="majorBidi"/>
      <w:color w:val="2F5496" w:themeColor="accent1" w:themeShade="BF"/>
      <w:sz w:val="24"/>
    </w:rPr>
  </w:style>
  <w:style w:type="character" w:customStyle="1" w:styleId="60">
    <w:name w:val="标题 6 字符"/>
    <w:basedOn w:val="a0"/>
    <w:link w:val="6"/>
    <w:uiPriority w:val="9"/>
    <w:semiHidden/>
    <w:rsid w:val="009C3C79"/>
    <w:rPr>
      <w:rFonts w:cstheme="majorBidi"/>
      <w:b/>
      <w:bCs/>
      <w:color w:val="2F5496" w:themeColor="accent1" w:themeShade="BF"/>
    </w:rPr>
  </w:style>
  <w:style w:type="character" w:customStyle="1" w:styleId="70">
    <w:name w:val="标题 7 字符"/>
    <w:basedOn w:val="a0"/>
    <w:link w:val="7"/>
    <w:uiPriority w:val="9"/>
    <w:semiHidden/>
    <w:rsid w:val="009C3C79"/>
    <w:rPr>
      <w:rFonts w:cstheme="majorBidi"/>
      <w:b/>
      <w:bCs/>
      <w:color w:val="595959" w:themeColor="text1" w:themeTint="A6"/>
    </w:rPr>
  </w:style>
  <w:style w:type="character" w:customStyle="1" w:styleId="80">
    <w:name w:val="标题 8 字符"/>
    <w:basedOn w:val="a0"/>
    <w:link w:val="8"/>
    <w:uiPriority w:val="9"/>
    <w:semiHidden/>
    <w:rsid w:val="009C3C79"/>
    <w:rPr>
      <w:rFonts w:cstheme="majorBidi"/>
      <w:color w:val="595959" w:themeColor="text1" w:themeTint="A6"/>
    </w:rPr>
  </w:style>
  <w:style w:type="character" w:customStyle="1" w:styleId="90">
    <w:name w:val="标题 9 字符"/>
    <w:basedOn w:val="a0"/>
    <w:link w:val="9"/>
    <w:uiPriority w:val="9"/>
    <w:semiHidden/>
    <w:rsid w:val="009C3C79"/>
    <w:rPr>
      <w:rFonts w:eastAsiaTheme="majorEastAsia" w:cstheme="majorBidi"/>
      <w:color w:val="595959" w:themeColor="text1" w:themeTint="A6"/>
    </w:rPr>
  </w:style>
  <w:style w:type="paragraph" w:styleId="a3">
    <w:name w:val="Title"/>
    <w:basedOn w:val="a"/>
    <w:next w:val="a"/>
    <w:link w:val="a4"/>
    <w:uiPriority w:val="10"/>
    <w:qFormat/>
    <w:rsid w:val="009C3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C79"/>
    <w:pPr>
      <w:spacing w:before="160"/>
      <w:jc w:val="center"/>
    </w:pPr>
    <w:rPr>
      <w:i/>
      <w:iCs/>
      <w:color w:val="404040" w:themeColor="text1" w:themeTint="BF"/>
    </w:rPr>
  </w:style>
  <w:style w:type="character" w:customStyle="1" w:styleId="a8">
    <w:name w:val="引用 字符"/>
    <w:basedOn w:val="a0"/>
    <w:link w:val="a7"/>
    <w:uiPriority w:val="29"/>
    <w:rsid w:val="009C3C79"/>
    <w:rPr>
      <w:i/>
      <w:iCs/>
      <w:color w:val="404040" w:themeColor="text1" w:themeTint="BF"/>
    </w:rPr>
  </w:style>
  <w:style w:type="paragraph" w:styleId="a9">
    <w:name w:val="List Paragraph"/>
    <w:basedOn w:val="a"/>
    <w:uiPriority w:val="34"/>
    <w:qFormat/>
    <w:rsid w:val="009C3C79"/>
    <w:pPr>
      <w:ind w:left="720"/>
      <w:contextualSpacing/>
    </w:pPr>
  </w:style>
  <w:style w:type="character" w:styleId="aa">
    <w:name w:val="Intense Emphasis"/>
    <w:basedOn w:val="a0"/>
    <w:uiPriority w:val="21"/>
    <w:qFormat/>
    <w:rsid w:val="009C3C79"/>
    <w:rPr>
      <w:i/>
      <w:iCs/>
      <w:color w:val="2F5496" w:themeColor="accent1" w:themeShade="BF"/>
    </w:rPr>
  </w:style>
  <w:style w:type="paragraph" w:styleId="ab">
    <w:name w:val="Intense Quote"/>
    <w:basedOn w:val="a"/>
    <w:next w:val="a"/>
    <w:link w:val="ac"/>
    <w:uiPriority w:val="30"/>
    <w:qFormat/>
    <w:rsid w:val="009C3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C79"/>
    <w:rPr>
      <w:i/>
      <w:iCs/>
      <w:color w:val="2F5496" w:themeColor="accent1" w:themeShade="BF"/>
    </w:rPr>
  </w:style>
  <w:style w:type="character" w:styleId="ad">
    <w:name w:val="Intense Reference"/>
    <w:basedOn w:val="a0"/>
    <w:uiPriority w:val="32"/>
    <w:qFormat/>
    <w:rsid w:val="009C3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