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27CE" w14:textId="77777777" w:rsidR="00074874" w:rsidRDefault="00074874">
      <w:pPr>
        <w:rPr>
          <w:rFonts w:hint="eastAsia"/>
        </w:rPr>
      </w:pPr>
      <w:r>
        <w:rPr>
          <w:rFonts w:hint="eastAsia"/>
        </w:rPr>
        <w:t>gòng pǐn gòng pǐn de pīn yīn</w:t>
      </w:r>
    </w:p>
    <w:p w14:paraId="466506E8" w14:textId="77777777" w:rsidR="00074874" w:rsidRDefault="00074874">
      <w:pPr>
        <w:rPr>
          <w:rFonts w:hint="eastAsia"/>
        </w:rPr>
      </w:pPr>
      <w:r>
        <w:rPr>
          <w:rFonts w:hint="eastAsia"/>
        </w:rPr>
        <w:t>“贡品供品”的拼音就是“gòng pǐn gòng pǐn”。这两个词虽然拼音相同，但在语义和使用语境上存在一定的区别。</w:t>
      </w:r>
    </w:p>
    <w:p w14:paraId="60B43CE4" w14:textId="77777777" w:rsidR="00074874" w:rsidRDefault="00074874">
      <w:pPr>
        <w:rPr>
          <w:rFonts w:hint="eastAsia"/>
        </w:rPr>
      </w:pPr>
    </w:p>
    <w:p w14:paraId="39205098" w14:textId="77777777" w:rsidR="00074874" w:rsidRDefault="00074874">
      <w:pPr>
        <w:rPr>
          <w:rFonts w:hint="eastAsia"/>
        </w:rPr>
      </w:pPr>
      <w:r>
        <w:rPr>
          <w:rFonts w:hint="eastAsia"/>
        </w:rPr>
        <w:t>贡品的含义与特点</w:t>
      </w:r>
    </w:p>
    <w:p w14:paraId="3A39C545" w14:textId="77777777" w:rsidR="00074874" w:rsidRDefault="00074874">
      <w:pPr>
        <w:rPr>
          <w:rFonts w:hint="eastAsia"/>
        </w:rPr>
      </w:pPr>
      <w:r>
        <w:rPr>
          <w:rFonts w:hint="eastAsia"/>
        </w:rPr>
        <w:t>“贡品”通常指古代臣民或属国献给帝王的物品。在古代社会，贡品具有丰富的种类和特定的意义。从物质层面来看，它涵盖了诸多方面，比如精美的手工艺品，像丝绸、陶瓷等，这些手工艺品往往代表着当时最高的工艺水平，制作精良，造型独特；还有各地的特产，像岭南的荔枝，因其鲜美多汁，成为进贡宫廷的美味佳果。贡品的进献有着严格的制度和流程，它是封建等级制度的一种体现，是对帝王统治权威的一种认可和尊崇。贡品也反映了当时的经济、文化和地域特色，通过贡品的交流，也能促进不同地区之间的了解和融合。</w:t>
      </w:r>
    </w:p>
    <w:p w14:paraId="3DC204DB" w14:textId="77777777" w:rsidR="00074874" w:rsidRDefault="00074874">
      <w:pPr>
        <w:rPr>
          <w:rFonts w:hint="eastAsia"/>
        </w:rPr>
      </w:pPr>
    </w:p>
    <w:p w14:paraId="79F96B3B" w14:textId="77777777" w:rsidR="00074874" w:rsidRDefault="00074874">
      <w:pPr>
        <w:rPr>
          <w:rFonts w:hint="eastAsia"/>
        </w:rPr>
      </w:pPr>
    </w:p>
    <w:p w14:paraId="6BAD5596" w14:textId="77777777" w:rsidR="00074874" w:rsidRDefault="00074874">
      <w:pPr>
        <w:rPr>
          <w:rFonts w:hint="eastAsia"/>
        </w:rPr>
      </w:pPr>
      <w:r>
        <w:rPr>
          <w:rFonts w:hint="eastAsia"/>
        </w:rPr>
        <w:t>供品的含义与用途</w:t>
      </w:r>
    </w:p>
    <w:p w14:paraId="61909921" w14:textId="77777777" w:rsidR="00074874" w:rsidRDefault="00074874">
      <w:pPr>
        <w:rPr>
          <w:rFonts w:hint="eastAsia"/>
        </w:rPr>
      </w:pPr>
      <w:r>
        <w:rPr>
          <w:rFonts w:hint="eastAsia"/>
        </w:rPr>
        <w:t>“供品”则多是指供奉神佛、先辈亡灵等所用的物品。在宗教信仰和传统祭祀活动中，供品扮演着重要角色。人们通过供奉水果、鲜花、糕点等供品，表达对神灵的敬畏和祈求福祉的愿望，或者对祖先的缅怀与感恩之情。不同的宗教和信仰，供品的种类和摆放方式也有所不同。例如在佛教寺庙中，常常见到信徒供奉鲜花和水果，寓意着美好和纯净；而在一些传统的家族祭祀祖先的仪式上，会准备丰盛的饭菜、香烛等供品，以表达对先人的追思。供品不仅是一种物质上的奉献，更是一种精神上的寄托，承载着人们的情感和期许。</w:t>
      </w:r>
    </w:p>
    <w:p w14:paraId="190B8221" w14:textId="77777777" w:rsidR="00074874" w:rsidRDefault="00074874">
      <w:pPr>
        <w:rPr>
          <w:rFonts w:hint="eastAsia"/>
        </w:rPr>
      </w:pPr>
    </w:p>
    <w:p w14:paraId="3581A6FC" w14:textId="77777777" w:rsidR="00074874" w:rsidRDefault="00074874">
      <w:pPr>
        <w:rPr>
          <w:rFonts w:hint="eastAsia"/>
        </w:rPr>
      </w:pPr>
    </w:p>
    <w:p w14:paraId="1300D3D5" w14:textId="77777777" w:rsidR="00074874" w:rsidRDefault="00074874">
      <w:pPr>
        <w:rPr>
          <w:rFonts w:hint="eastAsia"/>
        </w:rPr>
      </w:pPr>
      <w:r>
        <w:rPr>
          <w:rFonts w:hint="eastAsia"/>
        </w:rPr>
        <w:t>两者的文化内涵差异</w:t>
      </w:r>
    </w:p>
    <w:p w14:paraId="46B27FE2" w14:textId="77777777" w:rsidR="00074874" w:rsidRDefault="00074874">
      <w:pPr>
        <w:rPr>
          <w:rFonts w:hint="eastAsia"/>
        </w:rPr>
      </w:pPr>
      <w:r>
        <w:rPr>
          <w:rFonts w:hint="eastAsia"/>
        </w:rPr>
        <w:t>“贡品”更多地体现了封建帝王的统治权威和社会的等级秩序，它是政治权力和资源分配的一种象征。贡品的进献和接受关系中，蕴含着臣服和统治的意味，是维护封建统治体系的一种文化现象。而“供品”则主要围绕着宗教信仰和家族亲情展开，它强调的是人与神灵、祖先之间的精神联系。供品的供奉活动，是一种文化传承，让人们铭记家族的历史和传统，同时也通过宗教的教义和仪式，给予人们心灵上的慰藉和精神上的指引。</w:t>
      </w:r>
    </w:p>
    <w:p w14:paraId="77ABE528" w14:textId="77777777" w:rsidR="00074874" w:rsidRDefault="00074874">
      <w:pPr>
        <w:rPr>
          <w:rFonts w:hint="eastAsia"/>
        </w:rPr>
      </w:pPr>
    </w:p>
    <w:p w14:paraId="79F0C674" w14:textId="77777777" w:rsidR="00074874" w:rsidRDefault="00074874">
      <w:pPr>
        <w:rPr>
          <w:rFonts w:hint="eastAsia"/>
        </w:rPr>
      </w:pPr>
    </w:p>
    <w:p w14:paraId="32592CBF" w14:textId="77777777" w:rsidR="00074874" w:rsidRDefault="00074874">
      <w:pPr>
        <w:rPr>
          <w:rFonts w:hint="eastAsia"/>
        </w:rPr>
      </w:pPr>
      <w:r>
        <w:rPr>
          <w:rFonts w:hint="eastAsia"/>
        </w:rPr>
        <w:t>在现代社会的延续与演变</w:t>
      </w:r>
    </w:p>
    <w:p w14:paraId="538A9902" w14:textId="77777777" w:rsidR="00074874" w:rsidRDefault="00074874">
      <w:pPr>
        <w:rPr>
          <w:rFonts w:hint="eastAsia"/>
        </w:rPr>
      </w:pPr>
      <w:r>
        <w:rPr>
          <w:rFonts w:hint="eastAsia"/>
        </w:rPr>
        <w:t>在现代社会，随着社会的进步和文化的多元化，“贡品”和“供品”的概念也发生了一些变化。虽然封建帝制的体系已经不复存在，但一些与贡品相关的文化遗产，如古代进贡的精美工艺品的展示和研究等，依然让人们感受到那个时代的文化魅力。“供品”在现代社会依然广泛存在于宗教和民俗活动中，并且更加注重其文化和精神内涵的传承。人们对供品的观念也逐渐变得更加包容和开放，不再局限于传统的形式，而是更加强调内心的虔诚和对美好生活的向往。</w:t>
      </w:r>
    </w:p>
    <w:p w14:paraId="74BED68F" w14:textId="77777777" w:rsidR="00074874" w:rsidRDefault="00074874">
      <w:pPr>
        <w:rPr>
          <w:rFonts w:hint="eastAsia"/>
        </w:rPr>
      </w:pPr>
    </w:p>
    <w:p w14:paraId="4625A779" w14:textId="77777777" w:rsidR="00074874" w:rsidRDefault="00074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24FAF" w14:textId="4AD0C516" w:rsidR="006722E7" w:rsidRDefault="006722E7"/>
    <w:sectPr w:rsidR="00672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E7"/>
    <w:rsid w:val="00074874"/>
    <w:rsid w:val="00277131"/>
    <w:rsid w:val="0067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AF764-6D7D-4961-B502-457EE8A1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