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80367">
      <w:pPr>
        <w:rPr>
          <w:rFonts w:hint="eastAsia"/>
          <w:lang w:eastAsia="zh-CN"/>
        </w:rPr>
      </w:pPr>
      <w:bookmarkStart w:id="0" w:name="_GoBack"/>
      <w:bookmarkEnd w:id="0"/>
      <w:r>
        <w:rPr>
          <w:rFonts w:hint="eastAsia"/>
          <w:lang w:eastAsia="zh-CN"/>
        </w:rPr>
        <w:t>训觉的拼音</w:t>
      </w:r>
    </w:p>
    <w:p w14:paraId="2259C727">
      <w:pPr>
        <w:rPr>
          <w:rFonts w:hint="eastAsia"/>
          <w:lang w:eastAsia="zh-CN"/>
        </w:rPr>
      </w:pPr>
      <w:r>
        <w:rPr>
          <w:rFonts w:hint="eastAsia"/>
          <w:lang w:eastAsia="zh-CN"/>
        </w:rPr>
        <w:t>训觉，读作“xùn jué”，是一个富有深意的词语。它不仅仅是两个汉字简单组合而成的词汇，更蕴含了深厚的文化底蕴和教育意义。在汉语中，“训”指的是教导、训诫，意味着对人们进行知识传授或行为规范指导；而“觉”则代表觉醒、觉悟，象征着一种从无知到有知，从懵懂到明晰的过程。因此，“训觉”可以理解为通过教导使人觉醒，达到更高的精神境界。</w:t>
      </w:r>
    </w:p>
    <w:p w14:paraId="64677B35">
      <w:pPr>
        <w:rPr>
          <w:rFonts w:hint="eastAsia"/>
          <w:lang w:eastAsia="zh-CN"/>
        </w:rPr>
      </w:pPr>
    </w:p>
    <w:p w14:paraId="7377F72B">
      <w:pPr>
        <w:rPr>
          <w:rFonts w:hint="eastAsia"/>
          <w:lang w:eastAsia="zh-CN"/>
        </w:rPr>
      </w:pPr>
    </w:p>
    <w:p w14:paraId="5889122F">
      <w:pPr>
        <w:rPr>
          <w:rFonts w:hint="eastAsia"/>
          <w:lang w:eastAsia="zh-CN"/>
        </w:rPr>
      </w:pPr>
      <w:r>
        <w:rPr>
          <w:rFonts w:hint="eastAsia"/>
          <w:lang w:eastAsia="zh-CN"/>
        </w:rPr>
        <w:t>训觉的历史渊源</w:t>
      </w:r>
    </w:p>
    <w:p w14:paraId="4126CD4A">
      <w:pPr>
        <w:rPr>
          <w:rFonts w:hint="eastAsia"/>
          <w:lang w:eastAsia="zh-CN"/>
        </w:rPr>
      </w:pPr>
      <w:r>
        <w:rPr>
          <w:rFonts w:hint="eastAsia"/>
          <w:lang w:eastAsia="zh-CN"/>
        </w:rPr>
        <w:t>追溯“训觉”的历史，我们可以发现这一概念在中国古代文化中早已有之。古代社会高度重视家庭教育和社会教育，父母长辈对于晚辈的教诲被视为维系家族传承和社会秩序的重要手段。《礼记》中有云：“父之教，子之所行。”这种代际间的知识与道德传递正是“训觉”的具体表现形式之一。在儒家思想体系里，孔子及其弟子们提倡的仁爱之道、君子之道等理念也离不开师长对学生的不断训导，以期学生能够在德行修养上有所觉醒，实现个人价值与社会价值的统一。</w:t>
      </w:r>
    </w:p>
    <w:p w14:paraId="69235FE4">
      <w:pPr>
        <w:rPr>
          <w:rFonts w:hint="eastAsia"/>
          <w:lang w:eastAsia="zh-CN"/>
        </w:rPr>
      </w:pPr>
    </w:p>
    <w:p w14:paraId="1589AC11">
      <w:pPr>
        <w:rPr>
          <w:rFonts w:hint="eastAsia"/>
          <w:lang w:eastAsia="zh-CN"/>
        </w:rPr>
      </w:pPr>
    </w:p>
    <w:p w14:paraId="04F7C4E4">
      <w:pPr>
        <w:rPr>
          <w:rFonts w:hint="eastAsia"/>
          <w:lang w:eastAsia="zh-CN"/>
        </w:rPr>
      </w:pPr>
      <w:r>
        <w:rPr>
          <w:rFonts w:hint="eastAsia"/>
          <w:lang w:eastAsia="zh-CN"/>
        </w:rPr>
        <w:t>训觉在现代社会的意义</w:t>
      </w:r>
    </w:p>
    <w:p w14:paraId="11583A73">
      <w:pPr>
        <w:rPr>
          <w:rFonts w:hint="eastAsia"/>
          <w:lang w:eastAsia="zh-CN"/>
        </w:rPr>
      </w:pPr>
      <w:r>
        <w:rPr>
          <w:rFonts w:hint="eastAsia"/>
          <w:lang w:eastAsia="zh-CN"/>
        </w:rPr>
        <w:t>随着时代的发展，“训觉”的内涵也在不断地丰富和发展。现代社会中，除了传统的家庭和学校教育外，各种形式的社会教育如雨后春笋般涌现出来。例如，各类职业技能培训、心理健康讲座、文化艺术活动等都是现代“训觉”的体现。它们旨在帮助人们获取新知识、掌握新技能的同时，也能引导大众树立正确的人生观、价值观，促进个人全面发展。尤其是在信息爆炸的时代背景下，如何筛选有效信息，避免被不良信息误导成为了一个重要课题，“训觉”在此过程中扮演着至关重要的角色。</w:t>
      </w:r>
    </w:p>
    <w:p w14:paraId="5373C669">
      <w:pPr>
        <w:rPr>
          <w:rFonts w:hint="eastAsia"/>
          <w:lang w:eastAsia="zh-CN"/>
        </w:rPr>
      </w:pPr>
    </w:p>
    <w:p w14:paraId="3D897236">
      <w:pPr>
        <w:rPr>
          <w:rFonts w:hint="eastAsia"/>
          <w:lang w:eastAsia="zh-CN"/>
        </w:rPr>
      </w:pPr>
    </w:p>
    <w:p w14:paraId="12DDCDA0">
      <w:pPr>
        <w:rPr>
          <w:rFonts w:hint="eastAsia"/>
          <w:lang w:eastAsia="zh-CN"/>
        </w:rPr>
      </w:pPr>
      <w:r>
        <w:rPr>
          <w:rFonts w:hint="eastAsia"/>
          <w:lang w:eastAsia="zh-CN"/>
        </w:rPr>
        <w:t>训觉的实际应用案例</w:t>
      </w:r>
    </w:p>
    <w:p w14:paraId="04649CBB">
      <w:pPr>
        <w:rPr>
          <w:rFonts w:hint="eastAsia"/>
          <w:lang w:eastAsia="zh-CN"/>
        </w:rPr>
      </w:pPr>
      <w:r>
        <w:rPr>
          <w:rFonts w:hint="eastAsia"/>
          <w:lang w:eastAsia="zh-CN"/>
        </w:rPr>
        <w:t>在现实生活中，“训觉”的例子比比皆是。比如，在企业内部开展的职业技能培训不仅能够提升员工的专业能力，还能增强团队凝聚力，激发员工的工作热情。再比如，一些社区组织的心理健康辅导项目，通过专业的心理咨询师的指导，让参与者学会自我调节情绪，提高心理素质。这些实践活动都体现了“训觉”的核心理念——即通过有效的教育手段，促使个体实现自我觉醒，进而推动整个社会向前发展。</w:t>
      </w:r>
    </w:p>
    <w:p w14:paraId="2B144732">
      <w:pPr>
        <w:rPr>
          <w:rFonts w:hint="eastAsia"/>
          <w:lang w:eastAsia="zh-CN"/>
        </w:rPr>
      </w:pPr>
    </w:p>
    <w:p w14:paraId="127C588C">
      <w:pPr>
        <w:rPr>
          <w:rFonts w:hint="eastAsia"/>
          <w:lang w:eastAsia="zh-CN"/>
        </w:rPr>
      </w:pPr>
    </w:p>
    <w:p w14:paraId="390826C1">
      <w:pPr>
        <w:rPr>
          <w:rFonts w:hint="eastAsia"/>
          <w:lang w:eastAsia="zh-CN"/>
        </w:rPr>
      </w:pPr>
      <w:r>
        <w:rPr>
          <w:rFonts w:hint="eastAsia"/>
          <w:lang w:eastAsia="zh-CN"/>
        </w:rPr>
        <w:t>最后的总结</w:t>
      </w:r>
    </w:p>
    <w:p w14:paraId="3B658C17">
      <w:pPr>
        <w:rPr>
          <w:rFonts w:hint="eastAsia"/>
          <w:lang w:eastAsia="zh-CN"/>
        </w:rPr>
      </w:pPr>
      <w:r>
        <w:rPr>
          <w:rFonts w:hint="eastAsia"/>
          <w:lang w:eastAsia="zh-CN"/>
        </w:rPr>
        <w:t>总之，“训觉”的拼音虽然简单，但它所承载的内容却是丰富多彩且具有深远意义的。无论是在过去还是现在，“训觉”始终贯穿于人类社会发展的每一个阶段，发挥着不可或缺的作用。未来，随着科技的进步和社会结构的变化，“训觉”的方式方法或许会发生变化，但其促进人类智慧增长、文明进步的本质永远不会改变。</w:t>
      </w:r>
    </w:p>
    <w:p w14:paraId="17BE1E34">
      <w:pPr>
        <w:rPr>
          <w:rFonts w:hint="eastAsia"/>
          <w:lang w:eastAsia="zh-CN"/>
        </w:rPr>
      </w:pPr>
    </w:p>
    <w:p w14:paraId="55868685">
      <w:pPr>
        <w:rPr>
          <w:rFonts w:hint="eastAsia"/>
          <w:lang w:eastAsia="zh-CN"/>
        </w:rPr>
      </w:pPr>
      <w:r>
        <w:rPr>
          <w:rFonts w:hint="eastAsia"/>
          <w:lang w:eastAsia="zh-CN"/>
        </w:rPr>
        <w:t>本文是由懂得生活网（dongdeshenghuo.com）为大家创作</w:t>
      </w:r>
    </w:p>
    <w:p w14:paraId="3EF0B1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2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2025-08-19T12:52:19Z</dcterms:created>
  <cp:lastModifiedBy>Administrator</cp:lastModifiedBy>
  <dcterms:modified xsi:type="dcterms:W3CDTF">2025-08-19T12:52:19Z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0341C01298D64D249B4E641900489E8F_12</vt:lpwstr>
  </property>
</Properties>
</file>