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0626">
      <w:pPr>
        <w:rPr>
          <w:rFonts w:hint="eastAsia"/>
          <w:lang w:eastAsia="zh-CN"/>
        </w:rPr>
      </w:pPr>
      <w:bookmarkStart w:id="0" w:name="_GoBack"/>
      <w:bookmarkEnd w:id="0"/>
      <w:r>
        <w:rPr>
          <w:rFonts w:hint="eastAsia"/>
          <w:lang w:eastAsia="zh-CN"/>
        </w:rPr>
        <w:t>yào zhēn xī liáng shí</w:t>
      </w:r>
    </w:p>
    <w:p w14:paraId="43FF4699">
      <w:pPr>
        <w:rPr>
          <w:rFonts w:hint="eastAsia"/>
          <w:lang w:eastAsia="zh-CN"/>
        </w:rPr>
      </w:pPr>
      <w:r>
        <w:rPr>
          <w:rFonts w:hint="eastAsia"/>
          <w:lang w:eastAsia="zh-CN"/>
        </w:rPr>
        <w:t>“要珍惜粮食”，这看似简单的一句话，实则蕴含着深刻的意义和无尽的智慧。粮食，作为人类生存与发展的根基，承载着无数的辛勤汗水与生命希望，理应得到我们每个人的高度珍视。</w:t>
      </w:r>
    </w:p>
    <w:p w14:paraId="55C3550D">
      <w:pPr>
        <w:rPr>
          <w:rFonts w:hint="eastAsia"/>
          <w:lang w:eastAsia="zh-CN"/>
        </w:rPr>
      </w:pPr>
    </w:p>
    <w:p w14:paraId="71AC3EF2">
      <w:pPr>
        <w:rPr>
          <w:rFonts w:hint="eastAsia"/>
          <w:lang w:eastAsia="zh-CN"/>
        </w:rPr>
      </w:pPr>
      <w:r>
        <w:rPr>
          <w:rFonts w:hint="eastAsia"/>
          <w:lang w:eastAsia="zh-CN"/>
        </w:rPr>
        <w:t>yìng yòng zhòng yào</w:t>
      </w:r>
    </w:p>
    <w:p w14:paraId="5FF976C1">
      <w:pPr>
        <w:rPr>
          <w:rFonts w:hint="eastAsia"/>
          <w:lang w:eastAsia="zh-CN"/>
        </w:rPr>
      </w:pPr>
      <w:r>
        <w:rPr>
          <w:rFonts w:hint="eastAsia"/>
          <w:lang w:eastAsia="zh-CN"/>
        </w:rPr>
        <w:t>从人类文明的发展历程来看，粮食始终是至关重要的存在。远古时期，人类通过狩猎、采集艰难求生，随着农耕文明的兴起，人们开始学会种植五谷，粮食逐渐成为稳定生活的基本保障。在漫长的岁月里，粮食不仅解决了人们的温饱问题，还推动了社会的进步与发展。有了充足的粮食，人们才有精力去发展文化、科技、艺术等各个领域，才有了今天丰富多彩的人类文明。</w:t>
      </w:r>
    </w:p>
    <w:p w14:paraId="077A1B38">
      <w:pPr>
        <w:rPr>
          <w:rFonts w:hint="eastAsia"/>
          <w:lang w:eastAsia="zh-CN"/>
        </w:rPr>
      </w:pPr>
    </w:p>
    <w:p w14:paraId="1CA6A4E0">
      <w:pPr>
        <w:rPr>
          <w:rFonts w:hint="eastAsia"/>
          <w:lang w:eastAsia="zh-CN"/>
        </w:rPr>
      </w:pPr>
      <w:r>
        <w:rPr>
          <w:rFonts w:hint="eastAsia"/>
          <w:lang w:eastAsia="zh-CN"/>
        </w:rPr>
        <w:t>lái zhòng nán dé</w:t>
      </w:r>
    </w:p>
    <w:p w14:paraId="65A9CB0B">
      <w:pPr>
        <w:rPr>
          <w:rFonts w:hint="eastAsia"/>
          <w:lang w:eastAsia="zh-CN"/>
        </w:rPr>
      </w:pPr>
      <w:r>
        <w:rPr>
          <w:rFonts w:hint="eastAsia"/>
          <w:lang w:eastAsia="zh-CN"/>
        </w:rPr>
        <w:t>然而，每一粒粮食都来之不易。在广袤的农田里，农民们头顶烈日，脚踩泥土，从春播到夏长，再到秋收，历经无数道工序。播种时，他们精心挑选优良的种子，小心翼翼地把它们播撒在希望的田野上；生长过程中，要时刻关注天气变化，按时浇水、施肥、除草、除虫，确保作物茁壮成长；收获时节，他们又要马不停蹄地收割、晾晒、脱粒。每一颗粮食都凝聚着他们的心血与汗水，是他们辛勤劳作的结晶。</w:t>
      </w:r>
    </w:p>
    <w:p w14:paraId="64CFDA3A">
      <w:pPr>
        <w:rPr>
          <w:rFonts w:hint="eastAsia"/>
          <w:lang w:eastAsia="zh-CN"/>
        </w:rPr>
      </w:pPr>
    </w:p>
    <w:p w14:paraId="061B5AA2">
      <w:pPr>
        <w:rPr>
          <w:rFonts w:hint="eastAsia"/>
          <w:lang w:eastAsia="zh-CN"/>
        </w:rPr>
      </w:pPr>
      <w:r>
        <w:rPr>
          <w:rFonts w:hint="eastAsia"/>
          <w:lang w:eastAsia="zh-CN"/>
        </w:rPr>
        <w:t>xiàn dài huán jìng</w:t>
      </w:r>
    </w:p>
    <w:p w14:paraId="7EB286D0">
      <w:pPr>
        <w:rPr>
          <w:rFonts w:hint="eastAsia"/>
          <w:lang w:eastAsia="zh-CN"/>
        </w:rPr>
      </w:pPr>
      <w:r>
        <w:rPr>
          <w:rFonts w:hint="eastAsia"/>
          <w:lang w:eastAsia="zh-CN"/>
        </w:rPr>
        <w:t>在现代社会，尽管农业技术有了很大的进步，粮食产量也大幅提高，但我们依然不能忘记珍惜粮食的重要性。一方面，世界上仍有许多人面临着饥饿和营养不良的困境。据统计，全球每年仍有数以亿计的人处于饥饿状态，他们渴望着能得到一口饱饭。另一方面，粮食的生产和加工过程对环境资源造成了巨大的压力。过度开垦土地、滥用化肥和农药等行为不仅破坏了生态平衡，还导致了水资源污染等一系列问题。因此，珍惜粮食不仅是对农民辛勤劳作的尊重，更是对我们共同生存环境的保护。</w:t>
      </w:r>
    </w:p>
    <w:p w14:paraId="6E60846B">
      <w:pPr>
        <w:rPr>
          <w:rFonts w:hint="eastAsia"/>
          <w:lang w:eastAsia="zh-CN"/>
        </w:rPr>
      </w:pPr>
    </w:p>
    <w:p w14:paraId="199FDD58">
      <w:pPr>
        <w:rPr>
          <w:rFonts w:hint="eastAsia"/>
          <w:lang w:eastAsia="zh-CN"/>
        </w:rPr>
      </w:pPr>
      <w:r>
        <w:rPr>
          <w:rFonts w:hint="eastAsia"/>
          <w:lang w:eastAsia="zh-CN"/>
        </w:rPr>
        <w:t>jiāo yù yǔ xí guàn</w:t>
      </w:r>
    </w:p>
    <w:p w14:paraId="09F0C563">
      <w:pPr>
        <w:rPr>
          <w:rFonts w:hint="eastAsia"/>
          <w:lang w:eastAsia="zh-CN"/>
        </w:rPr>
      </w:pPr>
      <w:r>
        <w:rPr>
          <w:rFonts w:hint="eastAsia"/>
          <w:lang w:eastAsia="zh-CN"/>
        </w:rPr>
        <w:t>珍惜粮食，需要我们从日常生活中的小事做起，养成良好的饮食习惯。在家庭用餐时，要合理点菜，避免铺张浪费，做到光盘行动。在学校和单位食堂，也要按照自己的食量打餐，不挑食、不偏食，珍惜每一粒粮食。商家和社会各界也应积极发挥作用，通过宣传教育、公益广告等多种形式，引导人们树立节约粮食的意识。</w:t>
      </w:r>
    </w:p>
    <w:p w14:paraId="26F7562B">
      <w:pPr>
        <w:rPr>
          <w:rFonts w:hint="eastAsia"/>
          <w:lang w:eastAsia="zh-CN"/>
        </w:rPr>
      </w:pPr>
    </w:p>
    <w:p w14:paraId="719A7CA0">
      <w:pPr>
        <w:rPr>
          <w:rFonts w:hint="eastAsia"/>
          <w:lang w:eastAsia="zh-CN"/>
        </w:rPr>
      </w:pPr>
      <w:r>
        <w:rPr>
          <w:rFonts w:hint="eastAsia"/>
          <w:lang w:eastAsia="zh-CN"/>
        </w:rPr>
        <w:t>qí wàng yǔ xuē xuē</w:t>
      </w:r>
    </w:p>
    <w:p w14:paraId="0951D5EE">
      <w:pPr>
        <w:rPr>
          <w:rFonts w:hint="eastAsia"/>
          <w:lang w:eastAsia="zh-CN"/>
        </w:rPr>
      </w:pPr>
      <w:r>
        <w:rPr>
          <w:rFonts w:hint="eastAsia"/>
          <w:lang w:eastAsia="zh-CN"/>
        </w:rPr>
        <w:t>“一粥一饭，当思来之不易；半丝半缕，恒念物力维艰。”珍惜粮食是一种美德，更是一种责任。让我们从现在做起，从自己做起，用实际行动来践行珍惜粮食的理念，共同为保障全球粮食安全和保护我们的生态环境贡献自己的一份力量。只有这样，我们才能让每一粒粮食都发挥出最大的价值，让世界变得更加美好。</w:t>
      </w:r>
    </w:p>
    <w:p w14:paraId="46F77DF9">
      <w:pPr>
        <w:rPr>
          <w:rFonts w:hint="eastAsia"/>
          <w:lang w:eastAsia="zh-CN"/>
        </w:rPr>
      </w:pPr>
    </w:p>
    <w:p w14:paraId="27D4248B">
      <w:pPr>
        <w:rPr>
          <w:rFonts w:hint="eastAsia"/>
          <w:lang w:eastAsia="zh-CN"/>
        </w:rPr>
      </w:pPr>
      <w:r>
        <w:rPr>
          <w:rFonts w:hint="eastAsia"/>
          <w:lang w:eastAsia="zh-CN"/>
        </w:rPr>
        <w:t>本文是由懂得生活网（dongdeshenghuo.com）为大家创作</w:t>
      </w:r>
    </w:p>
    <w:p w14:paraId="6E9C2D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8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2025-08-19T12:48:52Z</dcterms:created>
  <cp:lastModifiedBy>Administrator</cp:lastModifiedBy>
  <dcterms:modified xsi:type="dcterms:W3CDTF">2025-08-19T12:48:52Z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C05C877EFC664B23963E53CF9FF4213F_12</vt:lpwstr>
  </property>
</Properties>
</file>