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CF2F" w14:textId="77777777" w:rsidR="001F6EC4" w:rsidRDefault="001F6EC4">
      <w:pPr>
        <w:rPr>
          <w:rFonts w:hint="eastAsia"/>
        </w:rPr>
      </w:pPr>
    </w:p>
    <w:p w14:paraId="46701DAF" w14:textId="77777777" w:rsidR="001F6EC4" w:rsidRDefault="001F6EC4">
      <w:pPr>
        <w:rPr>
          <w:rFonts w:hint="eastAsia"/>
        </w:rPr>
      </w:pPr>
    </w:p>
    <w:p w14:paraId="78DB9F58" w14:textId="77777777" w:rsidR="001F6EC4" w:rsidRDefault="001F6EC4">
      <w:pPr>
        <w:rPr>
          <w:rFonts w:hint="eastAsia"/>
        </w:rPr>
      </w:pPr>
      <w:r>
        <w:rPr>
          <w:rFonts w:hint="eastAsia"/>
        </w:rPr>
        <w:t>一、“表如何”的基本拼音写法</w:t>
      </w:r>
    </w:p>
    <w:p w14:paraId="7FD498CD" w14:textId="77777777" w:rsidR="001F6EC4" w:rsidRDefault="001F6EC4">
      <w:pPr>
        <w:rPr>
          <w:rFonts w:hint="eastAsia"/>
        </w:rPr>
      </w:pPr>
    </w:p>
    <w:p w14:paraId="30149ED6" w14:textId="77777777" w:rsidR="001F6EC4" w:rsidRDefault="001F6EC4">
      <w:pPr>
        <w:rPr>
          <w:rFonts w:hint="eastAsia"/>
        </w:rPr>
      </w:pPr>
      <w:r>
        <w:rPr>
          <w:rFonts w:hint="eastAsia"/>
        </w:rPr>
        <w:t>“表如何”的拼音是：biǎo rú hé。其中“表”字读音为biǎo，一声，“如”字读音为rú，二声，“何”字读音为hé，二声。这是按照汉语拼音的基本规则写出的读音，准确地反映了这个短语在读音方面的特征。在汉语中，每个字都有其特定的声母、韵母和声调，这些元素组合起来就构成了这个短语完整的拼音形式。</w:t>
      </w:r>
    </w:p>
    <w:p w14:paraId="7EE7C169" w14:textId="77777777" w:rsidR="001F6EC4" w:rsidRDefault="001F6EC4">
      <w:pPr>
        <w:rPr>
          <w:rFonts w:hint="eastAsia"/>
        </w:rPr>
      </w:pPr>
    </w:p>
    <w:p w14:paraId="75A0D498" w14:textId="77777777" w:rsidR="001F6EC4" w:rsidRDefault="001F6EC4">
      <w:pPr>
        <w:rPr>
          <w:rFonts w:hint="eastAsia"/>
        </w:rPr>
      </w:pPr>
    </w:p>
    <w:p w14:paraId="0A795FAC" w14:textId="77777777" w:rsidR="001F6EC4" w:rsidRDefault="001F6EC4">
      <w:pPr>
        <w:rPr>
          <w:rFonts w:hint="eastAsia"/>
        </w:rPr>
      </w:pPr>
    </w:p>
    <w:p w14:paraId="63BB5919" w14:textId="77777777" w:rsidR="001F6EC4" w:rsidRDefault="001F6EC4">
      <w:pPr>
        <w:rPr>
          <w:rFonts w:hint="eastAsia"/>
        </w:rPr>
      </w:pPr>
      <w:r>
        <w:rPr>
          <w:rFonts w:hint="eastAsia"/>
        </w:rPr>
        <w:t>二、拼音在语言学习中的重要性</w:t>
      </w:r>
    </w:p>
    <w:p w14:paraId="6EC2EF51" w14:textId="77777777" w:rsidR="001F6EC4" w:rsidRDefault="001F6EC4">
      <w:pPr>
        <w:rPr>
          <w:rFonts w:hint="eastAsia"/>
        </w:rPr>
      </w:pPr>
    </w:p>
    <w:p w14:paraId="079B95D4" w14:textId="77777777" w:rsidR="001F6EC4" w:rsidRDefault="001F6EC4">
      <w:pPr>
        <w:rPr>
          <w:rFonts w:hint="eastAsia"/>
        </w:rPr>
      </w:pPr>
      <w:r>
        <w:rPr>
          <w:rFonts w:hint="eastAsia"/>
        </w:rPr>
        <w:t>拼音作为汉语的一种辅助工具，对于学习汉语有着不可替代的作用。对于初学者来说，通过拼音可以准确地读出每个字的读音。“表如何”这个短语的拼音学习有助于人们正确地认读这个日常表达。而且，拼音在汉字的输入法中也起到了关键的作用。例如，在使用全拼输入法或者智能ABC输入法时，我们首先输入的就是这个字的拼音，然后从候选字中选择正确汉字，所以准确的拼音掌握能提高我们输入信息的效率。</w:t>
      </w:r>
    </w:p>
    <w:p w14:paraId="1728F276" w14:textId="77777777" w:rsidR="001F6EC4" w:rsidRDefault="001F6EC4">
      <w:pPr>
        <w:rPr>
          <w:rFonts w:hint="eastAsia"/>
        </w:rPr>
      </w:pPr>
    </w:p>
    <w:p w14:paraId="73ACED87" w14:textId="77777777" w:rsidR="001F6EC4" w:rsidRDefault="001F6EC4">
      <w:pPr>
        <w:rPr>
          <w:rFonts w:hint="eastAsia"/>
        </w:rPr>
      </w:pPr>
    </w:p>
    <w:p w14:paraId="35D204D3" w14:textId="77777777" w:rsidR="001F6EC4" w:rsidRDefault="001F6EC4">
      <w:pPr>
        <w:rPr>
          <w:rFonts w:hint="eastAsia"/>
        </w:rPr>
      </w:pPr>
    </w:p>
    <w:p w14:paraId="5D04E58F" w14:textId="77777777" w:rsidR="001F6EC4" w:rsidRDefault="001F6EC4">
      <w:pPr>
        <w:rPr>
          <w:rFonts w:hint="eastAsia"/>
        </w:rPr>
      </w:pPr>
      <w:r>
        <w:rPr>
          <w:rFonts w:hint="eastAsia"/>
        </w:rPr>
        <w:t>三、“表如何”在不同语境中的使用</w:t>
      </w:r>
    </w:p>
    <w:p w14:paraId="101FB764" w14:textId="77777777" w:rsidR="001F6EC4" w:rsidRDefault="001F6EC4">
      <w:pPr>
        <w:rPr>
          <w:rFonts w:hint="eastAsia"/>
        </w:rPr>
      </w:pPr>
    </w:p>
    <w:p w14:paraId="79212623" w14:textId="77777777" w:rsidR="001F6EC4" w:rsidRDefault="001F6EC4">
      <w:pPr>
        <w:rPr>
          <w:rFonts w:hint="eastAsia"/>
        </w:rPr>
      </w:pPr>
      <w:r>
        <w:rPr>
          <w:rFonts w:hint="eastAsia"/>
        </w:rPr>
        <w:t>“表如何”这个表达比较口语化。在日常对话中，当我们想要询问某个人对另一个事物的态度或者看法时，可能会用到这个表达。比如说，“我给你看一个新设计的方案，表如何？”这里的“表如何”就是一种简洁的询问对方看法的说法。又或者在朋友之间分享新事物时，“我买了一个新手机，表如何？”，这种用法在朋友之间、熟人之间比较常见，是一种比较亲近、随和的交流方式。</w:t>
      </w:r>
    </w:p>
    <w:p w14:paraId="10595051" w14:textId="77777777" w:rsidR="001F6EC4" w:rsidRDefault="001F6EC4">
      <w:pPr>
        <w:rPr>
          <w:rFonts w:hint="eastAsia"/>
        </w:rPr>
      </w:pPr>
    </w:p>
    <w:p w14:paraId="1970DA5C" w14:textId="77777777" w:rsidR="001F6EC4" w:rsidRDefault="001F6EC4">
      <w:pPr>
        <w:rPr>
          <w:rFonts w:hint="eastAsia"/>
        </w:rPr>
      </w:pPr>
    </w:p>
    <w:p w14:paraId="54810B2E" w14:textId="77777777" w:rsidR="001F6EC4" w:rsidRDefault="001F6EC4">
      <w:pPr>
        <w:rPr>
          <w:rFonts w:hint="eastAsia"/>
        </w:rPr>
      </w:pPr>
    </w:p>
    <w:p w14:paraId="34E3E586" w14:textId="77777777" w:rsidR="001F6EC4" w:rsidRDefault="001F6EC4">
      <w:pPr>
        <w:rPr>
          <w:rFonts w:hint="eastAsia"/>
        </w:rPr>
      </w:pPr>
      <w:r>
        <w:rPr>
          <w:rFonts w:hint="eastAsia"/>
        </w:rPr>
        <w:t>四、与“表如何”相近的表达</w:t>
      </w:r>
    </w:p>
    <w:p w14:paraId="78012A4D" w14:textId="77777777" w:rsidR="001F6EC4" w:rsidRDefault="001F6EC4">
      <w:pPr>
        <w:rPr>
          <w:rFonts w:hint="eastAsia"/>
        </w:rPr>
      </w:pPr>
    </w:p>
    <w:p w14:paraId="005A83A3" w14:textId="77777777" w:rsidR="001F6EC4" w:rsidRDefault="001F6EC4">
      <w:pPr>
        <w:rPr>
          <w:rFonts w:hint="eastAsia"/>
        </w:rPr>
      </w:pPr>
      <w:r>
        <w:rPr>
          <w:rFonts w:hint="eastAsia"/>
        </w:rPr>
        <w:t>有一些表达和“表如何”意思相近。“你觉得怎么样”“你看好不好”都是比较常见的表达。它们都用于询问对方的观点和态度。“你觉得怎么样”更加通用和正式一些，在书面语和口语中都广泛使用；“你看好不好”则更口语化一点，同时也有一种寻求对方认可的感觉，而“表如何”相对更加简洁直接，具有一种口语化的快捷性。</w:t>
      </w:r>
    </w:p>
    <w:p w14:paraId="4F90C578" w14:textId="77777777" w:rsidR="001F6EC4" w:rsidRDefault="001F6EC4">
      <w:pPr>
        <w:rPr>
          <w:rFonts w:hint="eastAsia"/>
        </w:rPr>
      </w:pPr>
    </w:p>
    <w:p w14:paraId="5C75343B" w14:textId="77777777" w:rsidR="001F6EC4" w:rsidRDefault="001F6EC4">
      <w:pPr>
        <w:rPr>
          <w:rFonts w:hint="eastAsia"/>
        </w:rPr>
      </w:pPr>
    </w:p>
    <w:p w14:paraId="1671A70D" w14:textId="77777777" w:rsidR="001F6EC4" w:rsidRDefault="001F6EC4">
      <w:pPr>
        <w:rPr>
          <w:rFonts w:hint="eastAsia"/>
        </w:rPr>
      </w:pPr>
    </w:p>
    <w:p w14:paraId="3F43C429" w14:textId="77777777" w:rsidR="001F6EC4" w:rsidRDefault="001F6EC4">
      <w:pPr>
        <w:rPr>
          <w:rFonts w:hint="eastAsia"/>
        </w:rPr>
      </w:pPr>
      <w:r>
        <w:rPr>
          <w:rFonts w:hint="eastAsia"/>
        </w:rPr>
        <w:t>五、“表如何”在不同地区的发音变化</w:t>
      </w:r>
    </w:p>
    <w:p w14:paraId="33DCDA43" w14:textId="77777777" w:rsidR="001F6EC4" w:rsidRDefault="001F6EC4">
      <w:pPr>
        <w:rPr>
          <w:rFonts w:hint="eastAsia"/>
        </w:rPr>
      </w:pPr>
    </w:p>
    <w:p w14:paraId="01198B4D" w14:textId="77777777" w:rsidR="001F6EC4" w:rsidRDefault="001F6EC4">
      <w:pPr>
        <w:rPr>
          <w:rFonts w:hint="eastAsia"/>
        </w:rPr>
      </w:pPr>
      <w:r>
        <w:rPr>
          <w:rFonts w:hint="eastAsia"/>
        </w:rPr>
        <w:t>在一些方言地区，“表如何”的发音可能会发生一些变化。例如在某些南方地区，由于受到当地方言发音体系的影响，“表”的发音可能会更偏向于“biao”，读音更短促且轻声较多；“如”和“何”的发音也可能会有轻微的变化，声调可能会变得更加轻柔或者发音方式有所不同。这种变化往往反映出不同地区语言文化的独特性，也体现了汉语丰富的地域特色。</w:t>
      </w:r>
    </w:p>
    <w:p w14:paraId="77F54CFA" w14:textId="77777777" w:rsidR="001F6EC4" w:rsidRDefault="001F6EC4">
      <w:pPr>
        <w:rPr>
          <w:rFonts w:hint="eastAsia"/>
        </w:rPr>
      </w:pPr>
    </w:p>
    <w:p w14:paraId="73ED3F84" w14:textId="77777777" w:rsidR="001F6EC4" w:rsidRDefault="001F6EC4">
      <w:pPr>
        <w:rPr>
          <w:rFonts w:hint="eastAsia"/>
        </w:rPr>
      </w:pPr>
    </w:p>
    <w:p w14:paraId="7D16C1A8" w14:textId="77777777" w:rsidR="001F6EC4" w:rsidRDefault="001F6EC4">
      <w:pPr>
        <w:rPr>
          <w:rFonts w:hint="eastAsia"/>
        </w:rPr>
      </w:pPr>
    </w:p>
    <w:p w14:paraId="25CBA83C" w14:textId="77777777" w:rsidR="001F6EC4" w:rsidRDefault="001F6EC4">
      <w:pPr>
        <w:rPr>
          <w:rFonts w:hint="eastAsia"/>
        </w:rPr>
      </w:pPr>
      <w:r>
        <w:rPr>
          <w:rFonts w:hint="eastAsia"/>
        </w:rPr>
        <w:t>六、发音的准确性与语言表达的关系</w:t>
      </w:r>
    </w:p>
    <w:p w14:paraId="0CB16723" w14:textId="77777777" w:rsidR="001F6EC4" w:rsidRDefault="001F6EC4">
      <w:pPr>
        <w:rPr>
          <w:rFonts w:hint="eastAsia"/>
        </w:rPr>
      </w:pPr>
    </w:p>
    <w:p w14:paraId="5CC42D80" w14:textId="77777777" w:rsidR="001F6EC4" w:rsidRDefault="001F6EC4">
      <w:pPr>
        <w:rPr>
          <w:rFonts w:hint="eastAsia"/>
        </w:rPr>
      </w:pPr>
      <w:r>
        <w:rPr>
          <w:rFonts w:hint="eastAsia"/>
        </w:rPr>
        <w:t>准确地发出“表如何”的拼音是进行有效沟通的基础。如果发音不准确，可能会导致对方误解我们的意思。比如把“表如何”的拼音发成了“biao ru he”（声调都发错），对方可能就需要花费更多的时间去理解我们到底在问什么。在跨地区交流、对外汉语教学以及准确传达信息等方面，准确的拼音发音都有着非常重要的意义。因此，无论是学习汉语的外国人还是本国的方言区域的人们，掌握“表如何”等日常表达的准确拼音都是很有必要的。</w:t>
      </w:r>
    </w:p>
    <w:p w14:paraId="770D22AD" w14:textId="77777777" w:rsidR="001F6EC4" w:rsidRDefault="001F6EC4">
      <w:pPr>
        <w:rPr>
          <w:rFonts w:hint="eastAsia"/>
        </w:rPr>
      </w:pPr>
    </w:p>
    <w:p w14:paraId="49154C1B" w14:textId="77777777" w:rsidR="001F6EC4" w:rsidRDefault="001F6EC4">
      <w:pPr>
        <w:rPr>
          <w:rFonts w:hint="eastAsia"/>
        </w:rPr>
      </w:pPr>
    </w:p>
    <w:p w14:paraId="43465604" w14:textId="77777777" w:rsidR="001F6EC4" w:rsidRDefault="001F6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198D1" w14:textId="5115901C" w:rsidR="00E908A4" w:rsidRDefault="00E908A4"/>
    <w:sectPr w:rsidR="00E9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A4"/>
    <w:rsid w:val="001F6EC4"/>
    <w:rsid w:val="00831997"/>
    <w:rsid w:val="00E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D5B5E-D098-47A7-894E-EDB4832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