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61B49" w14:textId="77777777" w:rsidR="00E21D7A" w:rsidRDefault="00E21D7A">
      <w:pPr>
        <w:rPr>
          <w:rFonts w:hint="eastAsia"/>
        </w:rPr>
      </w:pPr>
      <w:r>
        <w:rPr>
          <w:rFonts w:hint="eastAsia"/>
        </w:rPr>
        <w:t>biaoke</w:t>
      </w:r>
    </w:p>
    <w:p w14:paraId="627A166F" w14:textId="77777777" w:rsidR="00E21D7A" w:rsidRDefault="00E21D7A">
      <w:pPr>
        <w:rPr>
          <w:rFonts w:hint="eastAsia"/>
        </w:rPr>
      </w:pPr>
      <w:r>
        <w:rPr>
          <w:rFonts w:hint="eastAsia"/>
        </w:rPr>
        <w:t>“biaoke”，也就是表壳，在钟表的世界里扮演着至关重要的角色。它不仅仅是一个简单的包裹着机芯的外壳，更是彰显手表风格、品质和个性的重要元素。</w:t>
      </w:r>
    </w:p>
    <w:p w14:paraId="3535F8D1" w14:textId="77777777" w:rsidR="00E21D7A" w:rsidRDefault="00E21D7A">
      <w:pPr>
        <w:rPr>
          <w:rFonts w:hint="eastAsia"/>
        </w:rPr>
      </w:pPr>
    </w:p>
    <w:p w14:paraId="2DDF0C99" w14:textId="77777777" w:rsidR="00E21D7A" w:rsidRDefault="00E21D7A">
      <w:pPr>
        <w:rPr>
          <w:rFonts w:hint="eastAsia"/>
        </w:rPr>
      </w:pPr>
    </w:p>
    <w:p w14:paraId="17BE26B9" w14:textId="77777777" w:rsidR="00E21D7A" w:rsidRDefault="00E21D7A">
      <w:pPr>
        <w:rPr>
          <w:rFonts w:hint="eastAsia"/>
        </w:rPr>
      </w:pPr>
      <w:r>
        <w:rPr>
          <w:rFonts w:hint="eastAsia"/>
        </w:rPr>
        <w:t>从材质方面来看，表壳的材质多种多样。常见的有不锈钢，这种材质坚固耐用，抗腐蚀能力强，而且外观简洁大方，很多经典款式的基础款手表都会采用不锈钢表壳。它具有良好的可塑性，可以打造出各种形状，从圆润的圆形到硬朗的方形，满足不同消费者的审美需求。还有贵金属材质，如黄金、白金和玫瑰金等。黄金表壳散发着高贵华丽的气息，其金黄的色泽常常与奢华、尊贵联系在一起，适合在一些较为正式、隆重的场合佩戴。白金表壳则融合了铂金的稀有和黄金的温暖，具有一种低调而又奢华的质感。玫瑰金表壳以其独特的粉色调，展现出温柔、浪漫的风格，深受女性消费者的喜爱。</w:t>
      </w:r>
    </w:p>
    <w:p w14:paraId="5AEFE975" w14:textId="77777777" w:rsidR="00E21D7A" w:rsidRDefault="00E21D7A">
      <w:pPr>
        <w:rPr>
          <w:rFonts w:hint="eastAsia"/>
        </w:rPr>
      </w:pPr>
    </w:p>
    <w:p w14:paraId="5742E7E9" w14:textId="77777777" w:rsidR="00E21D7A" w:rsidRDefault="00E21D7A">
      <w:pPr>
        <w:rPr>
          <w:rFonts w:hint="eastAsia"/>
        </w:rPr>
      </w:pPr>
    </w:p>
    <w:p w14:paraId="4C59A256" w14:textId="77777777" w:rsidR="00E21D7A" w:rsidRDefault="00E21D7A">
      <w:pPr>
        <w:rPr>
          <w:rFonts w:hint="eastAsia"/>
        </w:rPr>
      </w:pPr>
      <w:r>
        <w:rPr>
          <w:rFonts w:hint="eastAsia"/>
        </w:rPr>
        <w:t>表壳的设计也是千变万化的。从形状上看，有圆形、方形、椭圆形、酒桶形等。圆形表壳是最为经典的造型，由来已久，它给人一种优雅、和谐的感觉，就像永恒的象征，无论在什么时代都很受欢迎。方形表壳则显得更加现代和干练，有一种简洁明快的工业风，适合那些追求个性与时尚的年轻人。椭圆形表壳具有流畅的曲线，犹如女性的柔美身姿，展现出一种独特的优雅韵味。酒桶形表壳则因其独特的桶状造型而独具特色，它融合了圆润与线条的美感，常出现在一些复古风格或者运动风格的手表上。</w:t>
      </w:r>
    </w:p>
    <w:p w14:paraId="43046BB5" w14:textId="77777777" w:rsidR="00E21D7A" w:rsidRDefault="00E21D7A">
      <w:pPr>
        <w:rPr>
          <w:rFonts w:hint="eastAsia"/>
        </w:rPr>
      </w:pPr>
    </w:p>
    <w:p w14:paraId="1B44915B" w14:textId="77777777" w:rsidR="00E21D7A" w:rsidRDefault="00E21D7A">
      <w:pPr>
        <w:rPr>
          <w:rFonts w:hint="eastAsia"/>
        </w:rPr>
      </w:pPr>
    </w:p>
    <w:p w14:paraId="245B212D" w14:textId="77777777" w:rsidR="00E21D7A" w:rsidRDefault="00E21D7A">
      <w:pPr>
        <w:rPr>
          <w:rFonts w:hint="eastAsia"/>
        </w:rPr>
      </w:pPr>
      <w:r>
        <w:rPr>
          <w:rFonts w:hint="eastAsia"/>
        </w:rPr>
        <w:t>表壳的工艺也是至关重要的。精细的打磨工艺可以让表壳表面光滑如镜，散发出迷人的光泽。从倒角工艺到抛光处理，每一个步骤都考验着制表师的技艺。好的倒角工艺可以让表壳的棱边圆润而不失锋芒，体现出精致与细腻；而完美的抛光则能让表壳在光线的照射下熠熠生辉，提升手表的整体美感。一些高端手表还会采用镶嵌、雕刻等工艺来装饰表壳。镶嵌宝石可以让表壳更加璀璨夺目，而精美的雕刻图案则能赋予表壳独特的文化内涵和艺术价值。</w:t>
      </w:r>
    </w:p>
    <w:p w14:paraId="48874852" w14:textId="77777777" w:rsidR="00E21D7A" w:rsidRDefault="00E21D7A">
      <w:pPr>
        <w:rPr>
          <w:rFonts w:hint="eastAsia"/>
        </w:rPr>
      </w:pPr>
    </w:p>
    <w:p w14:paraId="3939ECC4" w14:textId="77777777" w:rsidR="00E21D7A" w:rsidRDefault="00E21D7A">
      <w:pPr>
        <w:rPr>
          <w:rFonts w:hint="eastAsia"/>
        </w:rPr>
      </w:pPr>
    </w:p>
    <w:p w14:paraId="7FC024A3" w14:textId="77777777" w:rsidR="00E21D7A" w:rsidRDefault="00E21D7A">
      <w:pPr>
        <w:rPr>
          <w:rFonts w:hint="eastAsia"/>
        </w:rPr>
      </w:pPr>
      <w:r>
        <w:rPr>
          <w:rFonts w:hint="eastAsia"/>
        </w:rPr>
        <w:t>表壳还对保护机芯有着关键作用。它可以防止机芯受到外界的碰撞、灰尘和湿气的影响。比如，采用密封设计的防水表壳，能够确保手表在各种恶劣环境下正常运行。这不仅延长了机芯的使用寿命，也保证了手表走时的精准度。无论是日常活动还是户外探险，表壳的保护作用都不可或缺。</w:t>
      </w:r>
    </w:p>
    <w:p w14:paraId="078AD7B2" w14:textId="77777777" w:rsidR="00E21D7A" w:rsidRDefault="00E21D7A">
      <w:pPr>
        <w:rPr>
          <w:rFonts w:hint="eastAsia"/>
        </w:rPr>
      </w:pPr>
    </w:p>
    <w:p w14:paraId="2547124C" w14:textId="77777777" w:rsidR="00E21D7A" w:rsidRDefault="00E21D7A">
      <w:pPr>
        <w:rPr>
          <w:rFonts w:hint="eastAsia"/>
        </w:rPr>
      </w:pPr>
    </w:p>
    <w:p w14:paraId="186A2230" w14:textId="77777777" w:rsidR="00E21D7A" w:rsidRDefault="00E21D7A">
      <w:pPr>
        <w:rPr>
          <w:rFonts w:hint="eastAsia"/>
        </w:rPr>
      </w:pPr>
      <w:r>
        <w:rPr>
          <w:rFonts w:hint="eastAsia"/>
        </w:rPr>
        <w:t>在未来，表壳的发展趋势也十分值得期待。随着科技的不断进步，可能会出现更多新颖的材质和工艺应用于表壳制造。例如，可能会利用先进的复合材料制造出既轻便又坚固的表壳，或者是开发出能够自动调节温度和颜色以适应不同环境的智能表壳。可持续发展理念也将在表壳的设计和制造中得到更多体现，采用可回收材料或者环保工艺制作表壳，既能满足消费者对环保产品的需求，也能推动钟表行业的绿色发展。</w:t>
      </w:r>
    </w:p>
    <w:p w14:paraId="4DFD5726" w14:textId="77777777" w:rsidR="00E21D7A" w:rsidRDefault="00E21D7A">
      <w:pPr>
        <w:rPr>
          <w:rFonts w:hint="eastAsia"/>
        </w:rPr>
      </w:pPr>
    </w:p>
    <w:p w14:paraId="5EC543D4" w14:textId="77777777" w:rsidR="00E21D7A" w:rsidRDefault="00E21D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94D34" w14:textId="0B0520BA" w:rsidR="00B85344" w:rsidRDefault="00B85344"/>
    <w:sectPr w:rsidR="00B85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344"/>
    <w:rsid w:val="00831997"/>
    <w:rsid w:val="00B85344"/>
    <w:rsid w:val="00E2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EC2B8-FFBA-4AEC-8D2C-7942A518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2025-08-21T01:59:00Z</dcterms:created>
  <dcterms:modified xsi:type="dcterms:W3CDTF">2025-08-21T01:59:00Z</dcterms:modified>
</cp:coreProperties>
</file>