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5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衣裳的英文拼写</w:t>
      </w:r>
    </w:p>
    <w:p w14:paraId="2020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衣裳”的最直接翻译和拼写是“clothes”。这个词汇代表了人们穿在身上的各种物品，包括上衣、裤子、裙子等。了解“clothes”这个词及其用法，对于学习英语的人来说是非常基础且重要的一步。它不仅帮助我们准确表达关于穿戴的各种信息，还能让我们更加深入地理解英美文化中关于服饰的一些习俗与习惯。</w:t>
      </w:r>
    </w:p>
    <w:p w14:paraId="3D0754E9">
      <w:pPr>
        <w:rPr>
          <w:rFonts w:hint="eastAsia"/>
          <w:lang w:eastAsia="zh-CN"/>
        </w:rPr>
      </w:pPr>
    </w:p>
    <w:p w14:paraId="70A858C1">
      <w:pPr>
        <w:rPr>
          <w:rFonts w:hint="eastAsia"/>
          <w:lang w:eastAsia="zh-CN"/>
        </w:rPr>
      </w:pPr>
    </w:p>
    <w:p w14:paraId="60CA2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Clothes的基本含义和使用</w:t>
      </w:r>
    </w:p>
    <w:p w14:paraId="3867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当我们谈论到“clothes”，通常指的是用于遮体保暖以及装饰作用的各类织物制品。无论是在正式场合还是日常生活中，“clothes”都扮演着非常重要的角色。例如，在描述一个人的穿着时，我们可以简单地说“He is wearing nice clothes today.”（他今天穿了好看的衣服）。“clothes”是一个复数名词，没有单数形式；如果我们需要指代一件衣服，可以使用“a piece of clothing”或具体指出衣物类型，如“shirt”、“dress”等。</w:t>
      </w:r>
    </w:p>
    <w:p w14:paraId="24B0FA29">
      <w:pPr>
        <w:rPr>
          <w:rFonts w:hint="eastAsia"/>
          <w:lang w:eastAsia="zh-CN"/>
        </w:rPr>
      </w:pPr>
    </w:p>
    <w:p w14:paraId="1F47AFEE">
      <w:pPr>
        <w:rPr>
          <w:rFonts w:hint="eastAsia"/>
          <w:lang w:eastAsia="zh-CN"/>
        </w:rPr>
      </w:pPr>
    </w:p>
    <w:p w14:paraId="58D81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Clothes的不同种类</w:t>
      </w:r>
    </w:p>
    <w:p w14:paraId="4A4EF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根据不同的场合和用途，“clothes”可分为很多种。例如，工作时可能需要穿“business attire”（商务装），参加婚礼时可能会选择“wedding dress”（婚纱）或“suit”（西装）。运动时则会穿上“sportswear”（运动服），而在家中休息时更倾向于宽松舒适的“casual wear”（休闲装）。了解这些特定场合下的服饰名称，有助于我们在不同语境下准确地使用英语进行沟通。</w:t>
      </w:r>
    </w:p>
    <w:p w14:paraId="3C5C6A2D">
      <w:pPr>
        <w:rPr>
          <w:rFonts w:hint="eastAsia"/>
          <w:lang w:eastAsia="zh-CN"/>
        </w:rPr>
      </w:pPr>
    </w:p>
    <w:p w14:paraId="29A4A3C1">
      <w:pPr>
        <w:rPr>
          <w:rFonts w:hint="eastAsia"/>
          <w:lang w:eastAsia="zh-CN"/>
        </w:rPr>
      </w:pPr>
    </w:p>
    <w:p w14:paraId="71A3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与Clothes相关的动词和短语</w:t>
      </w:r>
    </w:p>
    <w:p w14:paraId="15AF2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除了知道如何称呼衣服外，掌握一些与“clothes”相关的动词和短语也非常重要。比如，“put on clothes”表示穿衣服的动作，“take off clothes”则是脱衣服的意思。还有一些更为具体的动作，如“button up”（扣上纽扣）、“zip up”（拉上拉链）等。学习这些短语能够让你的英语表达更加生动有趣，并且让对话听起来更加自然流畅。</w:t>
      </w:r>
    </w:p>
    <w:p w14:paraId="34B10DBD">
      <w:pPr>
        <w:rPr>
          <w:rFonts w:hint="eastAsia"/>
          <w:lang w:eastAsia="zh-CN"/>
        </w:rPr>
      </w:pPr>
    </w:p>
    <w:p w14:paraId="7C54B85F">
      <w:pPr>
        <w:rPr>
          <w:rFonts w:hint="eastAsia"/>
          <w:lang w:eastAsia="zh-CN"/>
        </w:rPr>
      </w:pPr>
    </w:p>
    <w:p w14:paraId="2ABE6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F4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lothes”作为英语中的一个基本词汇，其重要性不言而喻。通过深入了解它的用法以及与之相关联的各类表达方式，不仅可以提高我们的语言能力，还可以增进对西方文化的认识。无论是日常交流还是专业写作，正确运用有关“clothes”的知识都将使你的英语水平得到显著提升。</w:t>
      </w:r>
    </w:p>
    <w:p w14:paraId="524A46FF">
      <w:pPr>
        <w:rPr>
          <w:rFonts w:hint="eastAsia"/>
          <w:lang w:eastAsia="zh-CN"/>
        </w:rPr>
      </w:pPr>
    </w:p>
    <w:p w14:paraId="5BDF2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42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51697F3BDC3C435FB425120BCEB3A445_12</vt:lpwstr>
  </property>
</Properties>
</file>