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21395">
      <w:pPr>
        <w:rPr>
          <w:rFonts w:hint="eastAsia"/>
          <w:lang w:eastAsia="zh-CN"/>
        </w:rPr>
      </w:pPr>
      <w:bookmarkStart w:id="0" w:name="_GoBack"/>
      <w:bookmarkEnd w:id="0"/>
      <w:r>
        <w:rPr>
          <w:rFonts w:hint="eastAsia"/>
          <w:lang w:eastAsia="zh-CN"/>
        </w:rPr>
        <w:t>螳螂捕蝉的拼音版古文介绍</w:t>
      </w:r>
    </w:p>
    <w:p w14:paraId="389E42F3">
      <w:pPr>
        <w:rPr>
          <w:rFonts w:hint="eastAsia"/>
          <w:lang w:eastAsia="zh-CN"/>
        </w:rPr>
      </w:pPr>
      <w:r>
        <w:rPr>
          <w:rFonts w:hint="eastAsia"/>
          <w:lang w:eastAsia="zh-CN"/>
        </w:rPr>
        <w:t>“螳螂捕蝉”这个成语源自中国古代的一篇寓言，其寓意深远，流传至今。本文以“螳螂捕蝉”的拼音版古文为主题，旨在通过拼音的方式让更多的读者能够接触并理解这一古老的智慧。</w:t>
      </w:r>
    </w:p>
    <w:p w14:paraId="0D308167">
      <w:pPr>
        <w:rPr>
          <w:rFonts w:hint="eastAsia"/>
          <w:lang w:eastAsia="zh-CN"/>
        </w:rPr>
      </w:pPr>
    </w:p>
    <w:p w14:paraId="3706EFCC">
      <w:pPr>
        <w:rPr>
          <w:rFonts w:hint="eastAsia"/>
          <w:lang w:eastAsia="zh-CN"/>
        </w:rPr>
      </w:pPr>
    </w:p>
    <w:p w14:paraId="12D2B4F3">
      <w:pPr>
        <w:rPr>
          <w:rFonts w:hint="eastAsia"/>
          <w:lang w:eastAsia="zh-CN"/>
        </w:rPr>
      </w:pPr>
      <w:r>
        <w:rPr>
          <w:rFonts w:hint="eastAsia"/>
          <w:lang w:eastAsia="zh-CN"/>
        </w:rPr>
        <w:t>起源与背景</w:t>
      </w:r>
    </w:p>
    <w:p w14:paraId="0C591346">
      <w:pPr>
        <w:rPr>
          <w:rFonts w:hint="eastAsia"/>
          <w:lang w:eastAsia="zh-CN"/>
        </w:rPr>
      </w:pPr>
      <w:r>
        <w:rPr>
          <w:rFonts w:hint="eastAsia"/>
          <w:lang w:eastAsia="zh-CN"/>
        </w:rPr>
        <w:t>Táng láng bǔ chán, zhè ge chéng yǔ de qǐ yuán kě yǐ zhuī sù dào gǔ dài de zhōng guó. Tā shì cóng “zhàn guó cè” zhè ben gǔ diǎn zhōng dé lái de, tōng guò yí gè jiǎn dān ér yòu shēn kè de gù shì, xiàng rén men jiǎng shù le yī gè zhòng yào de dào lǐ: zuò shì yào kàn qīng xíng shì, bù néng zhǐ máng zhe yī shí de lì yì ér hū shì le qián fāng de wēi xiǎn.</w:t>
      </w:r>
    </w:p>
    <w:p w14:paraId="0A87D5C0">
      <w:pPr>
        <w:rPr>
          <w:rFonts w:hint="eastAsia"/>
          <w:lang w:eastAsia="zh-CN"/>
        </w:rPr>
      </w:pPr>
    </w:p>
    <w:p w14:paraId="29F42F44">
      <w:pPr>
        <w:rPr>
          <w:rFonts w:hint="eastAsia"/>
          <w:lang w:eastAsia="zh-CN"/>
        </w:rPr>
      </w:pPr>
    </w:p>
    <w:p w14:paraId="6D346BF3">
      <w:pPr>
        <w:rPr>
          <w:rFonts w:hint="eastAsia"/>
          <w:lang w:eastAsia="zh-CN"/>
        </w:rPr>
      </w:pPr>
      <w:r>
        <w:rPr>
          <w:rFonts w:hint="eastAsia"/>
          <w:lang w:eastAsia="zh-CN"/>
        </w:rPr>
        <w:t>故事概要</w:t>
      </w:r>
    </w:p>
    <w:p w14:paraId="26F8ED49">
      <w:pPr>
        <w:rPr>
          <w:rFonts w:hint="eastAsia"/>
          <w:lang w:eastAsia="zh-CN"/>
        </w:rPr>
      </w:pPr>
      <w:r>
        <w:rPr>
          <w:rFonts w:hint="eastAsia"/>
          <w:lang w:eastAsia="zh-CN"/>
        </w:rPr>
        <w:t>Gù shi shǐ yú yī zhī táng láng, tā měi tiān zài shù xià jì xù zhe zì jǐ de shēng huó, yī cì, tā fā xiàn le yī zhī tíng zài shù zhī shàng de chán, tā nǐ jué dìng yào bǔ zhù zhè zhī chán. Rán ér, táng láng méi yǒu fā xiàn, zài tā de hòu miàn, yǒu yī zhī xiǎo niǎo zhèng zài mō suō zhe rú hé bǔ zhù táng láng. Zhè gè gù shi gào sù wǒ men, zài zhuī qiú zì jǐ de mù biāo shí, yī dìng yào lián xù dào zì jǐ de zhōu wéi huán jìng, bù rán jiù huì xiàng táng láng yī yàng, zài zhuī qiú chán de shí hòu, bèi xiǎo niǎo bǔ zhù.</w:t>
      </w:r>
    </w:p>
    <w:p w14:paraId="587F8006">
      <w:pPr>
        <w:rPr>
          <w:rFonts w:hint="eastAsia"/>
          <w:lang w:eastAsia="zh-CN"/>
        </w:rPr>
      </w:pPr>
    </w:p>
    <w:p w14:paraId="72F5FE64">
      <w:pPr>
        <w:rPr>
          <w:rFonts w:hint="eastAsia"/>
          <w:lang w:eastAsia="zh-CN"/>
        </w:rPr>
      </w:pPr>
    </w:p>
    <w:p w14:paraId="573BE57A">
      <w:pPr>
        <w:rPr>
          <w:rFonts w:hint="eastAsia"/>
          <w:lang w:eastAsia="zh-CN"/>
        </w:rPr>
      </w:pPr>
      <w:r>
        <w:rPr>
          <w:rFonts w:hint="eastAsia"/>
          <w:lang w:eastAsia="zh-CN"/>
        </w:rPr>
        <w:t>教育意义</w:t>
      </w:r>
    </w:p>
    <w:p w14:paraId="54CD4DCE">
      <w:pPr>
        <w:rPr>
          <w:rFonts w:hint="eastAsia"/>
          <w:lang w:eastAsia="zh-CN"/>
        </w:rPr>
      </w:pPr>
      <w:r>
        <w:rPr>
          <w:rFonts w:hint="eastAsia"/>
          <w:lang w:eastAsia="zh-CN"/>
        </w:rPr>
        <w:t>Táng láng bǔ chán gào sù wǒ men, zài shēng huó hé gōng zuò zhōng, wǒ men bù néng zhǐ zhe yǎn qián de lì yì, ér hū shì le zài zì jǐ zhōu wéi kě néng cún zài de wēi xiǎn. Wǒ men yīng gāi xué huì quán miàn kàn dài wèn tí, zhǎng yuǎn bǎo chí yī kē jǐng tì xīn, zhè yàng cái néng zài fù zá duō biàn de huán jìng zhōng, zuò chū zhèng què de jué cè.</w:t>
      </w:r>
    </w:p>
    <w:p w14:paraId="200E7775">
      <w:pPr>
        <w:rPr>
          <w:rFonts w:hint="eastAsia"/>
          <w:lang w:eastAsia="zh-CN"/>
        </w:rPr>
      </w:pPr>
    </w:p>
    <w:p w14:paraId="367FB14A">
      <w:pPr>
        <w:rPr>
          <w:rFonts w:hint="eastAsia"/>
          <w:lang w:eastAsia="zh-CN"/>
        </w:rPr>
      </w:pPr>
    </w:p>
    <w:p w14:paraId="58F4E6BC">
      <w:pPr>
        <w:rPr>
          <w:rFonts w:hint="eastAsia"/>
          <w:lang w:eastAsia="zh-CN"/>
        </w:rPr>
      </w:pPr>
      <w:r>
        <w:rPr>
          <w:rFonts w:hint="eastAsia"/>
          <w:lang w:eastAsia="zh-CN"/>
        </w:rPr>
        <w:t>最后的总结</w:t>
      </w:r>
    </w:p>
    <w:p w14:paraId="2E4F3078">
      <w:pPr>
        <w:rPr>
          <w:rFonts w:hint="eastAsia"/>
          <w:lang w:eastAsia="zh-CN"/>
        </w:rPr>
      </w:pPr>
      <w:r>
        <w:rPr>
          <w:rFonts w:hint="eastAsia"/>
          <w:lang w:eastAsia="zh-CN"/>
        </w:rPr>
        <w:t>Zhōng guó gǔ dài de zhé lǐ sī xiǎng, tōng guò gè zhǒng gù shi hé chéng yǔ, chuán dá le gè zhǒng zhì huì hé dào lǐ. Táng láng bǔ chán jiù shì qí zhōng de yī gè diǎn xíng, tā bú jǐn jiào huì wǒ men zài zhuī qiú mù biāo shí yào yǒu yuǎn jiàn de yǎn guāng, gèng yào ràng wǒ men míng bái, zài shēng huó zhōng, zǒng yǒu yī xiē shì qíng shì wǒ men xū yào chú le yǎn qián de lì yì wài, hái yào zhù yì de.</w:t>
      </w:r>
    </w:p>
    <w:p w14:paraId="3E5F4D74">
      <w:pPr>
        <w:rPr>
          <w:rFonts w:hint="eastAsia"/>
          <w:lang w:eastAsia="zh-CN"/>
        </w:rPr>
      </w:pPr>
    </w:p>
    <w:p w14:paraId="2A272629">
      <w:pPr>
        <w:rPr>
          <w:rFonts w:hint="eastAsia"/>
          <w:lang w:eastAsia="zh-CN"/>
        </w:rPr>
      </w:pPr>
      <w:r>
        <w:rPr>
          <w:rFonts w:hint="eastAsia"/>
          <w:lang w:eastAsia="zh-CN"/>
        </w:rPr>
        <w:t>本文是由懂得生活网（dongdeshenghuo.com）为大家创作</w:t>
      </w:r>
    </w:p>
    <w:p w14:paraId="1E6706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A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2025-08-19T13:27:33Z</dcterms:created>
  <cp:lastModifiedBy>Administrator</cp:lastModifiedBy>
  <dcterms:modified xsi:type="dcterms:W3CDTF">2025-08-19T13:27:33Z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D0196D8DFFA1474BB95DB581076DF90A_12</vt:lpwstr>
  </property>
</Properties>
</file>