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F559B">
      <w:pPr>
        <w:rPr>
          <w:rFonts w:hint="eastAsia"/>
          <w:lang w:eastAsia="zh-CN"/>
        </w:rPr>
      </w:pPr>
      <w:bookmarkStart w:id="0" w:name="_GoBack"/>
      <w:bookmarkEnd w:id="0"/>
      <w:r>
        <w:rPr>
          <w:rFonts w:hint="eastAsia"/>
          <w:lang w:eastAsia="zh-CN"/>
        </w:rPr>
        <w:t>蝴蝶拼音的基本概念</w:t>
      </w:r>
    </w:p>
    <w:p w14:paraId="18412B45">
      <w:pPr>
        <w:rPr>
          <w:rFonts w:hint="eastAsia"/>
          <w:lang w:eastAsia="zh-CN"/>
        </w:rPr>
      </w:pPr>
      <w:r>
        <w:rPr>
          <w:rFonts w:hint="eastAsia"/>
          <w:lang w:eastAsia="zh-CN"/>
        </w:rPr>
        <w:t>在学习汉语的过程中，拼音是必不可少的一部分。它帮助我们正确地发音，并且也是汉字输入法的重要基础之一。当我们提到“蝴蝶拼音”，实际上是指使用汉语拼音来标注“蝴蝶”这个词的读音。蝴蝶是一种美丽的小生物，其名称的拼音为"hú dié"。其中，“蝴”字的拼音是"hú"，而“蝶”字的拼音是"dié"。值得注意的是，在拼音中标注声调对于准确表达词义至关重要。</w:t>
      </w:r>
    </w:p>
    <w:p w14:paraId="53E317CA">
      <w:pPr>
        <w:rPr>
          <w:rFonts w:hint="eastAsia"/>
          <w:lang w:eastAsia="zh-CN"/>
        </w:rPr>
      </w:pPr>
    </w:p>
    <w:p w14:paraId="1D447CC4">
      <w:pPr>
        <w:rPr>
          <w:rFonts w:hint="eastAsia"/>
          <w:lang w:eastAsia="zh-CN"/>
        </w:rPr>
      </w:pPr>
    </w:p>
    <w:p w14:paraId="5B1A5AC7">
      <w:pPr>
        <w:rPr>
          <w:rFonts w:hint="eastAsia"/>
          <w:lang w:eastAsia="zh-CN"/>
        </w:rPr>
      </w:pPr>
      <w:r>
        <w:rPr>
          <w:rFonts w:hint="eastAsia"/>
          <w:lang w:eastAsia="zh-CN"/>
        </w:rPr>
        <w:t>拼音中的声调标注</w:t>
      </w:r>
    </w:p>
    <w:p w14:paraId="61A19ADD">
      <w:pPr>
        <w:rPr>
          <w:rFonts w:hint="eastAsia"/>
          <w:lang w:eastAsia="zh-CN"/>
        </w:rPr>
      </w:pPr>
      <w:r>
        <w:rPr>
          <w:rFonts w:hint="eastAsia"/>
          <w:lang w:eastAsia="zh-CN"/>
        </w:rPr>
        <w:t>汉语普通话共有四个基本声调以及一个轻声。每个声调都有其特定的发音方式：第一声为高平调，第二声为升调，第三声为降升调（或低平调），第四声为降调。以“蝴蝶”的拼音"hú dié"为例，“蝴”属于第二声，“蝶”则属于第二声。在实际书写中，我们会看到“蝴蝶”的拼音被标注为"hú dié"。正确的声调标注不仅有助于学习者掌握标准发音，还能有效避免因误读而导致的误解。</w:t>
      </w:r>
    </w:p>
    <w:p w14:paraId="083D2F81">
      <w:pPr>
        <w:rPr>
          <w:rFonts w:hint="eastAsia"/>
          <w:lang w:eastAsia="zh-CN"/>
        </w:rPr>
      </w:pPr>
    </w:p>
    <w:p w14:paraId="00DBC867">
      <w:pPr>
        <w:rPr>
          <w:rFonts w:hint="eastAsia"/>
          <w:lang w:eastAsia="zh-CN"/>
        </w:rPr>
      </w:pPr>
    </w:p>
    <w:p w14:paraId="48D1B314">
      <w:pPr>
        <w:rPr>
          <w:rFonts w:hint="eastAsia"/>
          <w:lang w:eastAsia="zh-CN"/>
        </w:rPr>
      </w:pPr>
      <w:r>
        <w:rPr>
          <w:rFonts w:hint="eastAsia"/>
          <w:lang w:eastAsia="zh-CN"/>
        </w:rPr>
        <w:t>如何正确发音“蝴蝶”</w:t>
      </w:r>
    </w:p>
    <w:p w14:paraId="7B18BF9D">
      <w:pPr>
        <w:rPr>
          <w:rFonts w:hint="eastAsia"/>
          <w:lang w:eastAsia="zh-CN"/>
        </w:rPr>
      </w:pPr>
      <w:r>
        <w:rPr>
          <w:rFonts w:hint="eastAsia"/>
          <w:lang w:eastAsia="zh-CN"/>
        </w:rPr>
        <w:t>学习汉语时，了解并练习每个汉字的声调是非常重要的。“蝴蝶”一词中，“蝴”字发第二声，意味着从较低的音调上升至较高的音调；“蝶”字同样发第二声，也需要进行同样的音高变化。通过反复练习这两个字的发音，尤其是注意它们的声调变化，可以帮助学习者更好地掌握这一词汇。还可以借助一些语音工具或者跟读音频资料来提高发音准确性。</w:t>
      </w:r>
    </w:p>
    <w:p w14:paraId="2B917024">
      <w:pPr>
        <w:rPr>
          <w:rFonts w:hint="eastAsia"/>
          <w:lang w:eastAsia="zh-CN"/>
        </w:rPr>
      </w:pPr>
    </w:p>
    <w:p w14:paraId="6EED7A95">
      <w:pPr>
        <w:rPr>
          <w:rFonts w:hint="eastAsia"/>
          <w:lang w:eastAsia="zh-CN"/>
        </w:rPr>
      </w:pPr>
    </w:p>
    <w:p w14:paraId="6FD663A3">
      <w:pPr>
        <w:rPr>
          <w:rFonts w:hint="eastAsia"/>
          <w:lang w:eastAsia="zh-CN"/>
        </w:rPr>
      </w:pPr>
      <w:r>
        <w:rPr>
          <w:rFonts w:hint="eastAsia"/>
          <w:lang w:eastAsia="zh-CN"/>
        </w:rPr>
        <w:t>拼音学习中的常见误区</w:t>
      </w:r>
    </w:p>
    <w:p w14:paraId="68064232">
      <w:pPr>
        <w:rPr>
          <w:rFonts w:hint="eastAsia"/>
          <w:lang w:eastAsia="zh-CN"/>
        </w:rPr>
      </w:pPr>
      <w:r>
        <w:rPr>
          <w:rFonts w:hint="eastAsia"/>
          <w:lang w:eastAsia="zh-CN"/>
        </w:rPr>
        <w:t>在学习拼音的过程中，初学者常常会遇到一些困难和误区。例如，容易混淆不同声调的发音，或是忽略了声调的重要性，导致发音不准确。尤其是在学习像“蝴蝶”这样需要精准声调的词汇时，错误的声调可能会改变词义。因此，学习者应当重视声调的学习，不仅要理解每个声调的特点，还需要通过大量的听力和口语练习来巩固所学知识。</w:t>
      </w:r>
    </w:p>
    <w:p w14:paraId="73EFD26A">
      <w:pPr>
        <w:rPr>
          <w:rFonts w:hint="eastAsia"/>
          <w:lang w:eastAsia="zh-CN"/>
        </w:rPr>
      </w:pPr>
    </w:p>
    <w:p w14:paraId="51B38A0E">
      <w:pPr>
        <w:rPr>
          <w:rFonts w:hint="eastAsia"/>
          <w:lang w:eastAsia="zh-CN"/>
        </w:rPr>
      </w:pPr>
    </w:p>
    <w:p w14:paraId="47659E6A">
      <w:pPr>
        <w:rPr>
          <w:rFonts w:hint="eastAsia"/>
          <w:lang w:eastAsia="zh-CN"/>
        </w:rPr>
      </w:pPr>
      <w:r>
        <w:rPr>
          <w:rFonts w:hint="eastAsia"/>
          <w:lang w:eastAsia="zh-CN"/>
        </w:rPr>
        <w:t>总结与建议</w:t>
      </w:r>
    </w:p>
    <w:p w14:paraId="521BC235">
      <w:pPr>
        <w:rPr>
          <w:rFonts w:hint="eastAsia"/>
          <w:lang w:eastAsia="zh-CN"/>
        </w:rPr>
      </w:pPr>
      <w:r>
        <w:rPr>
          <w:rFonts w:hint="eastAsia"/>
          <w:lang w:eastAsia="zh-CN"/>
        </w:rPr>
        <w:t>“蝴蝶拼音怎么拼音声调”这个问题提醒了我们在学习汉语拼音时要特别关注声调的准确性和重要性。通过不断练习和纠正发音，可以逐渐提高自己的汉语水平。利用现代技术手段如手机应用、在线课程等资源，也可以让学习过程变得更加轻松有趣。希望每位学习者都能找到适合自己的学习方法，享受汉语学习的乐趣。</w:t>
      </w:r>
    </w:p>
    <w:p w14:paraId="2F931FF3">
      <w:pPr>
        <w:rPr>
          <w:rFonts w:hint="eastAsia"/>
          <w:lang w:eastAsia="zh-CN"/>
        </w:rPr>
      </w:pPr>
    </w:p>
    <w:p w14:paraId="764F6873">
      <w:pPr>
        <w:rPr>
          <w:rFonts w:hint="eastAsia"/>
          <w:lang w:eastAsia="zh-CN"/>
        </w:rPr>
      </w:pPr>
      <w:r>
        <w:rPr>
          <w:rFonts w:hint="eastAsia"/>
          <w:lang w:eastAsia="zh-CN"/>
        </w:rPr>
        <w:t>本文是由懂得生活网（dongdeshenghuo.com）为大家创作</w:t>
      </w:r>
    </w:p>
    <w:p w14:paraId="66BD882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883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2025-08-19T13:51:09Z</dcterms:created>
  <cp:lastModifiedBy>Administrator</cp:lastModifiedBy>
  <dcterms:modified xsi:type="dcterms:W3CDTF">2025-08-19T13:51:09Z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B952F66804AA458782A4BD7382973DBF_12</vt:lpwstr>
  </property>
</Properties>
</file>