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FC987">
      <w:pPr>
        <w:rPr>
          <w:rFonts w:hint="eastAsia"/>
          <w:lang w:eastAsia="zh-CN"/>
        </w:rPr>
      </w:pPr>
      <w:bookmarkStart w:id="0" w:name="_GoBack"/>
      <w:bookmarkEnd w:id="0"/>
      <w:r>
        <w:rPr>
          <w:rFonts w:hint="eastAsia"/>
          <w:lang w:eastAsia="zh-CN"/>
        </w:rPr>
        <w:t>藤对蔓豆对瓜朗诵带的拼音：一场充满趣味与文化韵味的朗诵</w:t>
      </w:r>
    </w:p>
    <w:p w14:paraId="36934434">
      <w:pPr>
        <w:rPr>
          <w:rFonts w:hint="eastAsia"/>
          <w:lang w:eastAsia="zh-CN"/>
        </w:rPr>
      </w:pPr>
      <w:r>
        <w:rPr>
          <w:rFonts w:hint="eastAsia"/>
          <w:lang w:eastAsia="zh-CN"/>
        </w:rPr>
        <w:t>“藤对蔓，豆对瓜。”当我们以朗诵的形式将这简单而富有童趣的语句呈现出来时，就像是开启了一场探索语言之美的奇妙之旅。</w:t>
      </w:r>
    </w:p>
    <w:p w14:paraId="28EC9A87">
      <w:pPr>
        <w:rPr>
          <w:rFonts w:hint="eastAsia"/>
          <w:lang w:eastAsia="zh-CN"/>
        </w:rPr>
      </w:pPr>
    </w:p>
    <w:p w14:paraId="7E0D261A">
      <w:pPr>
        <w:rPr>
          <w:rFonts w:hint="eastAsia"/>
          <w:lang w:eastAsia="zh-CN"/>
        </w:rPr>
      </w:pPr>
      <w:r>
        <w:rPr>
          <w:rFonts w:hint="eastAsia"/>
          <w:lang w:eastAsia="zh-CN"/>
        </w:rPr>
        <w:t>在朗诵的语境中，加上拼音后的“téng duì màn，dòu duì guā”，让每一个字音都清晰地展现出来。对于刚刚开始接触语文学习的孩子来说，这是一种非常好理解的拼音与文字对应的方式。藤，那蜿蜒曲折、努力向上生长的植物形态，与蔓相互呼应。蔓是一种细长且柔软的茎，顺着其他物体攀爬，它们的组合就像是大自然中相互依存、相互陪伴的伙伴。而豆和瓜，更是孩子们在生活中比较熟悉的事物。豆可能是餐桌上煮熟后软糯的毛豆，也可能是挂满架子的四季豆；瓜则更多样了，甜甜的西瓜、营养的南瓜，每一种瓜都有着独特的口感和模样。</w:t>
      </w:r>
    </w:p>
    <w:p w14:paraId="7D9069F0">
      <w:pPr>
        <w:rPr>
          <w:rFonts w:hint="eastAsia"/>
          <w:lang w:eastAsia="zh-CN"/>
        </w:rPr>
      </w:pPr>
    </w:p>
    <w:p w14:paraId="6EF5A3E5">
      <w:pPr>
        <w:rPr>
          <w:rFonts w:hint="eastAsia"/>
          <w:lang w:eastAsia="zh-CN"/>
        </w:rPr>
      </w:pPr>
      <w:r>
        <w:rPr>
          <w:rFonts w:hint="eastAsia"/>
          <w:lang w:eastAsia="zh-CN"/>
        </w:rPr>
        <w:t>藤对蔓豆对瓜朗诵带的拼音的教育意义</w:t>
      </w:r>
    </w:p>
    <w:p w14:paraId="0AD36609">
      <w:pPr>
        <w:rPr>
          <w:rFonts w:hint="eastAsia"/>
          <w:lang w:eastAsia="zh-CN"/>
        </w:rPr>
      </w:pPr>
      <w:r>
        <w:rPr>
          <w:rFonts w:hint="eastAsia"/>
          <w:lang w:eastAsia="zh-CN"/>
        </w:rPr>
        <w:t>这种朗诵带拼音的形式在幼儿教育或者小学低年级的教育中具有重要意义。一方面，它帮助孩子们学习拼音。通过对“藤（téng）、蔓（màn）、豆（dòu）、瓜（guā）”等字准确的拼音认读，孩子们可以更好地掌握声母、韵母和声调的组合。另一方面，这也是一种象形记忆的好方法。当孩子们把藤的形状、豆的大小、瓜的轮廓与这些字的字形和读音联系起来时，记忆会更加深刻。这种简单的语句具有很强的节奏感。朗诵起来，就像是一首简短的小童谣，“藤对蔓，豆对瓜”，平仄相对（在古汉语的平仄规则中，藤为平声，蔓为去声，豆为上声，瓜为平声，有音韵上的起伏），读起来朗朗上口，能够培养孩子们的语感和节奏感。从文化传承的角度看，这是对传统对子文化的一种传承。对子在中国文化中源远流长，是语言艺术的一种独特表现形式。虽然“藤对蔓，豆对瓜”是很简单直白的对子，但也是在传承这种文化的基石上构建起来的内容。</w:t>
      </w:r>
    </w:p>
    <w:p w14:paraId="1F635DC8">
      <w:pPr>
        <w:rPr>
          <w:rFonts w:hint="eastAsia"/>
          <w:lang w:eastAsia="zh-CN"/>
        </w:rPr>
      </w:pPr>
    </w:p>
    <w:p w14:paraId="17D306E2">
      <w:pPr>
        <w:rPr>
          <w:rFonts w:hint="eastAsia"/>
          <w:lang w:eastAsia="zh-CN"/>
        </w:rPr>
      </w:pPr>
      <w:r>
        <w:rPr>
          <w:rFonts w:hint="eastAsia"/>
          <w:lang w:eastAsia="zh-CN"/>
        </w:rPr>
        <w:t>藤对蔓豆对瓜朗诵带的拼音的艺术表现</w:t>
      </w:r>
    </w:p>
    <w:p w14:paraId="318E013F">
      <w:pPr>
        <w:rPr>
          <w:rFonts w:hint="eastAsia"/>
          <w:lang w:eastAsia="zh-CN"/>
        </w:rPr>
      </w:pPr>
      <w:r>
        <w:rPr>
          <w:rFonts w:hint="eastAsia"/>
          <w:lang w:eastAsia="zh-CN"/>
        </w:rPr>
        <w:t>在朗诵的艺术表现上，可以从多个方面进行演绎。如果是单人朗诵，可以根据诗句所描绘的画面，调整语速和语调。比如在说“藤对蔓”时，语速缓慢一点，仿佛在仔细地描述藤和蔓的样子，让听众能够在脑海中勾勒出植物缠绕的画面。读到“豆对瓜”时，可以把声音放得轻快一些，表现出豆和瓜这种充满生机的植物形象。如果多人朗诵，还可以进行角色分工。比如一个朗诵者扮演讲述者，声音沉稳，而另一个朗诵者扮演好奇的孩子，声音充满童趣，这样一老一少的对话式朗诵，会让整个朗诵更加生动有趣。还可以加入一些简单的表演动作。当说到“藤”时，手指在空中模拟藤的蜿蜒生长；说到“瓜”时，双手环抱做出瓜的圆形。这些动作与朗诵相结合，能够全方位地调动观众的感官，使他们更好地理解和感受朗诵的魅力。</w:t>
      </w:r>
    </w:p>
    <w:p w14:paraId="02CA86ED">
      <w:pPr>
        <w:rPr>
          <w:rFonts w:hint="eastAsia"/>
          <w:lang w:eastAsia="zh-CN"/>
        </w:rPr>
      </w:pPr>
    </w:p>
    <w:p w14:paraId="16F1274E">
      <w:pPr>
        <w:rPr>
          <w:rFonts w:hint="eastAsia"/>
          <w:lang w:eastAsia="zh-CN"/>
        </w:rPr>
      </w:pPr>
      <w:r>
        <w:rPr>
          <w:rFonts w:hint="eastAsia"/>
          <w:lang w:eastAsia="zh-CN"/>
        </w:rPr>
        <w:t>“藤对蔓豆对瓜朗诵带的拼音”虽然看似简单，却蕴含着丰富的内涵，无论是在教育领域还是在艺术表演领域，都有着独特的价值。它可以成为孩子们走进语文世界的一扇趣味之门，也可以成为朗诵艺术中一抹清新的风景。</w:t>
      </w:r>
    </w:p>
    <w:p w14:paraId="144E8047">
      <w:pPr>
        <w:rPr>
          <w:rFonts w:hint="eastAsia"/>
          <w:lang w:eastAsia="zh-CN"/>
        </w:rPr>
      </w:pPr>
    </w:p>
    <w:p w14:paraId="1A56760C">
      <w:pPr>
        <w:rPr>
          <w:rFonts w:hint="eastAsia"/>
          <w:lang w:eastAsia="zh-CN"/>
        </w:rPr>
      </w:pPr>
      <w:r>
        <w:rPr>
          <w:rFonts w:hint="eastAsia"/>
          <w:lang w:eastAsia="zh-CN"/>
        </w:rPr>
        <w:t>本文是由懂得生活网（dongdeshenghuo.com）为大家创作</w:t>
      </w:r>
    </w:p>
    <w:p w14:paraId="08152FB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E30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2025-08-19T13:27:22Z</dcterms:created>
  <cp:lastModifiedBy>Administrator</cp:lastModifiedBy>
  <dcterms:modified xsi:type="dcterms:W3CDTF">2025-08-19T13:27:22Z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22AC0FC430004D7EB8160189B4B20F3F_12</vt:lpwstr>
  </property>
</Properties>
</file>