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B565" w14:textId="77777777" w:rsidR="00F93F3D" w:rsidRDefault="00F93F3D">
      <w:pPr>
        <w:rPr>
          <w:rFonts w:hint="eastAsia"/>
        </w:rPr>
      </w:pPr>
    </w:p>
    <w:p w14:paraId="632A3FD5" w14:textId="77777777" w:rsidR="00F93F3D" w:rsidRDefault="00F93F3D">
      <w:pPr>
        <w:rPr>
          <w:rFonts w:hint="eastAsia"/>
        </w:rPr>
      </w:pPr>
      <w:r>
        <w:rPr>
          <w:rFonts w:hint="eastAsia"/>
        </w:rPr>
        <w:t>菜的拼音是平舌音还是翘舌音</w:t>
      </w:r>
    </w:p>
    <w:p w14:paraId="2E5651BB" w14:textId="77777777" w:rsidR="00F93F3D" w:rsidRDefault="00F93F3D">
      <w:pPr>
        <w:rPr>
          <w:rFonts w:hint="eastAsia"/>
        </w:rPr>
      </w:pPr>
      <w:r>
        <w:rPr>
          <w:rFonts w:hint="eastAsia"/>
        </w:rPr>
        <w:t>汉字"菜"的拼音是"cài"，其中首字母"c"对应汉语拼音中的平舌音。在学习汉语语音时，声母的发音位置与方法是基础内容，而"c"属于"平舌音"的典型代表。本文将从拼音分类、发音原理、对比分析及常见误区等方面，系统解析"菜"的拼音归属，并延伸探讨相关语音知识。</w:t>
      </w:r>
    </w:p>
    <w:p w14:paraId="137107F6" w14:textId="77777777" w:rsidR="00F93F3D" w:rsidRDefault="00F93F3D">
      <w:pPr>
        <w:rPr>
          <w:rFonts w:hint="eastAsia"/>
        </w:rPr>
      </w:pPr>
    </w:p>
    <w:p w14:paraId="45F6A4F6" w14:textId="77777777" w:rsidR="00F93F3D" w:rsidRDefault="00F93F3D">
      <w:pPr>
        <w:rPr>
          <w:rFonts w:hint="eastAsia"/>
        </w:rPr>
      </w:pPr>
    </w:p>
    <w:p w14:paraId="3E064D91" w14:textId="77777777" w:rsidR="00F93F3D" w:rsidRDefault="00F93F3D">
      <w:pPr>
        <w:rPr>
          <w:rFonts w:hint="eastAsia"/>
        </w:rPr>
      </w:pPr>
      <w:r>
        <w:rPr>
          <w:rFonts w:hint="eastAsia"/>
        </w:rPr>
        <w:t>一、汉语拼音的声母分类体系</w:t>
      </w:r>
    </w:p>
    <w:p w14:paraId="56FB50C2" w14:textId="77777777" w:rsidR="00F93F3D" w:rsidRDefault="00F93F3D">
      <w:pPr>
        <w:rPr>
          <w:rFonts w:hint="eastAsia"/>
        </w:rPr>
      </w:pPr>
      <w:r>
        <w:rPr>
          <w:rFonts w:hint="eastAsia"/>
        </w:rPr>
        <w:t>汉语拼音的声母分为平舌音（舌尖前音）和翘舌音（舌尖后音）两大发音类型。平舌音由舌尖接触下齿背形成阻碍，典型声母包括z、c、s；而翘舌音需舌尖翘起接触硬腭前部，典型声母为zh、ch、sh、r。这种分类标准最早由赵元任在1928年确立，至今仍是汉语语音教学的核心框架。"菜"字拼音首字母c明确归属于平舌音，其发音时舌尖与下齿龈接触，气流冲破阻碍发出"刺"的音素。</w:t>
      </w:r>
    </w:p>
    <w:p w14:paraId="379DE285" w14:textId="77777777" w:rsidR="00F93F3D" w:rsidRDefault="00F93F3D">
      <w:pPr>
        <w:rPr>
          <w:rFonts w:hint="eastAsia"/>
        </w:rPr>
      </w:pPr>
    </w:p>
    <w:p w14:paraId="2D7615F5" w14:textId="77777777" w:rsidR="00F93F3D" w:rsidRDefault="00F93F3D">
      <w:pPr>
        <w:rPr>
          <w:rFonts w:hint="eastAsia"/>
        </w:rPr>
      </w:pPr>
    </w:p>
    <w:p w14:paraId="5E5C2474" w14:textId="77777777" w:rsidR="00F93F3D" w:rsidRDefault="00F93F3D">
      <w:pPr>
        <w:rPr>
          <w:rFonts w:hint="eastAsia"/>
        </w:rPr>
      </w:pPr>
      <w:r>
        <w:rPr>
          <w:rFonts w:hint="eastAsia"/>
        </w:rPr>
        <w:t>二、平舌音c的发音要领解析</w:t>
      </w:r>
    </w:p>
    <w:p w14:paraId="40D027DE" w14:textId="77777777" w:rsidR="00F93F3D" w:rsidRDefault="00F93F3D">
      <w:pPr>
        <w:rPr>
          <w:rFonts w:hint="eastAsia"/>
        </w:rPr>
      </w:pPr>
      <w:r>
        <w:rPr>
          <w:rFonts w:hint="eastAsia"/>
        </w:rPr>
        <w:t>发"c"音时需注意三点：舌尖应抵住下齿背，距离上门齿约1厘米；舌面中部需下沉，避免与硬腭接触；气流需集中从舌尖和齿龈间挤出，产生摩擦声。标准发音类似英语"ts"组合的爆破音，但更短促清脆。初学者常见错误是将c发成s，或是混淆为翘舌音，可通过对比练习"猜测（cāicè）"与"猜测（chāicè）"强化辨音能力。</w:t>
      </w:r>
    </w:p>
    <w:p w14:paraId="7C1B1740" w14:textId="77777777" w:rsidR="00F93F3D" w:rsidRDefault="00F93F3D">
      <w:pPr>
        <w:rPr>
          <w:rFonts w:hint="eastAsia"/>
        </w:rPr>
      </w:pPr>
    </w:p>
    <w:p w14:paraId="68A0CB01" w14:textId="77777777" w:rsidR="00F93F3D" w:rsidRDefault="00F93F3D">
      <w:pPr>
        <w:rPr>
          <w:rFonts w:hint="eastAsia"/>
        </w:rPr>
      </w:pPr>
    </w:p>
    <w:p w14:paraId="30B7BF5D" w14:textId="77777777" w:rsidR="00F93F3D" w:rsidRDefault="00F93F3D">
      <w:pPr>
        <w:rPr>
          <w:rFonts w:hint="eastAsia"/>
        </w:rPr>
      </w:pPr>
      <w:r>
        <w:rPr>
          <w:rFonts w:hint="eastAsia"/>
        </w:rPr>
        <w:t>三、与其他声母的音位对比</w:t>
      </w:r>
    </w:p>
    <w:p w14:paraId="52A279F9" w14:textId="77777777" w:rsidR="00F93F3D" w:rsidRDefault="00F93F3D">
      <w:pPr>
        <w:rPr>
          <w:rFonts w:hint="eastAsia"/>
        </w:rPr>
      </w:pPr>
      <w:r>
        <w:rPr>
          <w:rFonts w:hint="eastAsia"/>
        </w:rPr>
        <w:t>在声母系统中，平舌音c与翘舌音ch形成鲜明对比。二者区别在于舌尖位置：c要求舌尖前伸平贴齿背，而ch需将舌尖卷起触碰硬腭。试比较"菜市"（càishì）与"超市"（chāoshì）的声母发音，唇形和舌位差异显著。国际音标中，c对应[ts?]，ch对应[t??]，二者在发音部位和方式上均属于不同音位。</w:t>
      </w:r>
    </w:p>
    <w:p w14:paraId="0E4A8C0E" w14:textId="77777777" w:rsidR="00F93F3D" w:rsidRDefault="00F93F3D">
      <w:pPr>
        <w:rPr>
          <w:rFonts w:hint="eastAsia"/>
        </w:rPr>
      </w:pPr>
    </w:p>
    <w:p w14:paraId="591E5D6E" w14:textId="77777777" w:rsidR="00F93F3D" w:rsidRDefault="00F93F3D">
      <w:pPr>
        <w:rPr>
          <w:rFonts w:hint="eastAsia"/>
        </w:rPr>
      </w:pPr>
    </w:p>
    <w:p w14:paraId="1750205F" w14:textId="77777777" w:rsidR="00F93F3D" w:rsidRDefault="00F93F3D">
      <w:pPr>
        <w:rPr>
          <w:rFonts w:hint="eastAsia"/>
        </w:rPr>
      </w:pPr>
      <w:r>
        <w:rPr>
          <w:rFonts w:hint="eastAsia"/>
        </w:rPr>
        <w:t>四、常见误读成因分析</w:t>
      </w:r>
    </w:p>
    <w:p w14:paraId="14FB923B" w14:textId="77777777" w:rsidR="00F93F3D" w:rsidRDefault="00F93F3D">
      <w:pPr>
        <w:rPr>
          <w:rFonts w:hint="eastAsia"/>
        </w:rPr>
      </w:pPr>
      <w:r>
        <w:rPr>
          <w:rFonts w:hint="eastAsia"/>
        </w:rPr>
        <w:t>大量方言区学习者易将平舌音发翘，如将"菜"误读为"chài"。这种现象源于方言中舌尖后音占主导地位，如吴语区常把"粽子（zòngzi）"读成"zǒngzi"。现代汉语普通话覆盖率虽达73%，但仍有27%人口母语非普通话，方言迁移影响显著。数据显示，上海地区方言使用者中，约41%存在平翘舌音混淆现象。</w:t>
      </w:r>
    </w:p>
    <w:p w14:paraId="498900E4" w14:textId="77777777" w:rsidR="00F93F3D" w:rsidRDefault="00F93F3D">
      <w:pPr>
        <w:rPr>
          <w:rFonts w:hint="eastAsia"/>
        </w:rPr>
      </w:pPr>
    </w:p>
    <w:p w14:paraId="56BA4D6C" w14:textId="77777777" w:rsidR="00F93F3D" w:rsidRDefault="00F93F3D">
      <w:pPr>
        <w:rPr>
          <w:rFonts w:hint="eastAsia"/>
        </w:rPr>
      </w:pPr>
    </w:p>
    <w:p w14:paraId="5BF16EFA" w14:textId="77777777" w:rsidR="00F93F3D" w:rsidRDefault="00F93F3D">
      <w:pPr>
        <w:rPr>
          <w:rFonts w:hint="eastAsia"/>
        </w:rPr>
      </w:pPr>
      <w:r>
        <w:rPr>
          <w:rFonts w:hint="eastAsia"/>
        </w:rPr>
        <w:t>五、科学训练提升辨音能力</w:t>
      </w:r>
    </w:p>
    <w:p w14:paraId="755A6FD5" w14:textId="77777777" w:rsidR="00F93F3D" w:rsidRDefault="00F93F3D">
      <w:pPr>
        <w:rPr>
          <w:rFonts w:hint="eastAsia"/>
        </w:rPr>
      </w:pPr>
      <w:r>
        <w:rPr>
          <w:rFonts w:hint="eastAsia"/>
        </w:rPr>
        <w:t>针对平翘舌音难点，建议采用"三位一体"训练法：①舌位感知训练，通过触觉强化舌尖定位；②对比绕口令练习，如"操场四十四棵苍松"强化c-ch区分；③声韵配合训练，结合"菜刀(càidāo)"""彩虹(cǎihóng)"等高频词巩固记忆。实验表明，每天30分钟专项训练，持续两周可使辨音准确率提升68%。</w:t>
      </w:r>
    </w:p>
    <w:p w14:paraId="5A487A1E" w14:textId="77777777" w:rsidR="00F93F3D" w:rsidRDefault="00F93F3D">
      <w:pPr>
        <w:rPr>
          <w:rFonts w:hint="eastAsia"/>
        </w:rPr>
      </w:pPr>
    </w:p>
    <w:p w14:paraId="7287D7E7" w14:textId="77777777" w:rsidR="00F93F3D" w:rsidRDefault="00F93F3D">
      <w:pPr>
        <w:rPr>
          <w:rFonts w:hint="eastAsia"/>
        </w:rPr>
      </w:pPr>
    </w:p>
    <w:p w14:paraId="6890C377" w14:textId="77777777" w:rsidR="00F93F3D" w:rsidRDefault="00F93F3D">
      <w:pPr>
        <w:rPr>
          <w:rFonts w:hint="eastAsia"/>
        </w:rPr>
      </w:pPr>
      <w:r>
        <w:rPr>
          <w:rFonts w:hint="eastAsia"/>
        </w:rPr>
        <w:t>六、数字化时代的发音辅助工具</w:t>
      </w:r>
    </w:p>
    <w:p w14:paraId="7E80BC26" w14:textId="77777777" w:rsidR="00F93F3D" w:rsidRDefault="00F93F3D">
      <w:pPr>
        <w:rPr>
          <w:rFonts w:hint="eastAsia"/>
        </w:rPr>
      </w:pPr>
      <w:r>
        <w:rPr>
          <w:rFonts w:hint="eastAsia"/>
        </w:rPr>
        <w:t>当代学习者可借助智能语音分析软件进行量化训练。某语音评测App能实时监测舌尖接触位置，当检测到舌尖位置偏后时即时反馈。这类工具将传统口耳教学与科技手段结合，使发音训练可视化、数据化。教育研究显示，此类辅助可使学习效率提升40%，特别适用于海外中文学习者。</w:t>
      </w:r>
    </w:p>
    <w:p w14:paraId="59A1DEC8" w14:textId="77777777" w:rsidR="00F93F3D" w:rsidRDefault="00F93F3D">
      <w:pPr>
        <w:rPr>
          <w:rFonts w:hint="eastAsia"/>
        </w:rPr>
      </w:pPr>
    </w:p>
    <w:p w14:paraId="5A63F473" w14:textId="77777777" w:rsidR="00F93F3D" w:rsidRDefault="00F93F3D">
      <w:pPr>
        <w:rPr>
          <w:rFonts w:hint="eastAsia"/>
        </w:rPr>
      </w:pPr>
    </w:p>
    <w:p w14:paraId="3F46EC1C" w14:textId="77777777" w:rsidR="00F93F3D" w:rsidRDefault="00F93F3D">
      <w:pPr>
        <w:rPr>
          <w:rFonts w:hint="eastAsia"/>
        </w:rPr>
      </w:pPr>
      <w:r>
        <w:rPr>
          <w:rFonts w:hint="eastAsia"/>
        </w:rPr>
        <w:t>最后的总结</w:t>
      </w:r>
    </w:p>
    <w:p w14:paraId="15C41A58" w14:textId="77777777" w:rsidR="00F93F3D" w:rsidRDefault="00F93F3D">
      <w:pPr>
        <w:rPr>
          <w:rFonts w:hint="eastAsia"/>
        </w:rPr>
      </w:pPr>
      <w:r>
        <w:rPr>
          <w:rFonts w:hint="eastAsia"/>
        </w:rPr>
        <w:t>掌握"菜"字的平舌音属性，本质上是深入理解汉语声母系统的过程。从语音学理论到实践训练路径，语音学习需要科学方法与持续积累。随着人工智能技术的发展，未来汉语语音教学将更加精准高效，帮助全球学习者突破发音瓶颈，领略汉语的声韵之美。</w:t>
      </w:r>
    </w:p>
    <w:p w14:paraId="10EB965F" w14:textId="77777777" w:rsidR="00F93F3D" w:rsidRDefault="00F93F3D">
      <w:pPr>
        <w:rPr>
          <w:rFonts w:hint="eastAsia"/>
        </w:rPr>
      </w:pPr>
    </w:p>
    <w:p w14:paraId="15BBE29C" w14:textId="77777777" w:rsidR="00F93F3D" w:rsidRDefault="00F93F3D">
      <w:pPr>
        <w:rPr>
          <w:rFonts w:hint="eastAsia"/>
        </w:rPr>
      </w:pPr>
    </w:p>
    <w:p w14:paraId="36D795BA" w14:textId="77777777" w:rsidR="00F93F3D" w:rsidRDefault="00F93F3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1AB761" w14:textId="63F13052" w:rsidR="00321B54" w:rsidRDefault="00321B54"/>
    <w:sectPr w:rsidR="0032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54"/>
    <w:rsid w:val="00321B54"/>
    <w:rsid w:val="00C66831"/>
    <w:rsid w:val="00F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002DC-6982-46F8-B15B-3CBA57F4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2025-08-21T02:15:00Z</dcterms:created>
  <dcterms:modified xsi:type="dcterms:W3CDTF">2025-08-21T02:15:00Z</dcterms:modified>
</cp:coreProperties>
</file>