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A1399" w14:textId="77777777" w:rsidR="004E7686" w:rsidRDefault="004E7686">
      <w:pPr>
        <w:rPr>
          <w:rFonts w:hint="eastAsia"/>
        </w:rPr>
      </w:pPr>
      <w:r>
        <w:rPr>
          <w:rFonts w:hint="eastAsia"/>
        </w:rPr>
        <w:t>chá wèi fèi de pīn yīn</w:t>
      </w:r>
    </w:p>
    <w:p w14:paraId="558E031E" w14:textId="77777777" w:rsidR="004E7686" w:rsidRDefault="004E7686">
      <w:pPr>
        <w:rPr>
          <w:rFonts w:hint="eastAsia"/>
        </w:rPr>
      </w:pPr>
      <w:r>
        <w:rPr>
          <w:rFonts w:hint="eastAsia"/>
        </w:rPr>
        <w:t>在餐饮文化中，茶位费是一个逐渐被大众熟知的概念。茶位费，简单来说，是消费者在餐饮场所就座后，即便不点茶水或者所点茶水未达到一定标准，仍需支付的费用。它的拼音“chá wèi fèi de pīn yīn” ，正对应着这一颇具争议性又十分常见的费用项目。</w:t>
      </w:r>
    </w:p>
    <w:p w14:paraId="486AF2BC" w14:textId="77777777" w:rsidR="004E7686" w:rsidRDefault="004E7686">
      <w:pPr>
        <w:rPr>
          <w:rFonts w:hint="eastAsia"/>
        </w:rPr>
      </w:pPr>
    </w:p>
    <w:p w14:paraId="6C20BBAC" w14:textId="77777777" w:rsidR="004E7686" w:rsidRDefault="004E7686">
      <w:pPr>
        <w:rPr>
          <w:rFonts w:hint="eastAsia"/>
        </w:rPr>
      </w:pPr>
    </w:p>
    <w:p w14:paraId="4C6629A6" w14:textId="77777777" w:rsidR="004E7686" w:rsidRDefault="004E7686">
      <w:pPr>
        <w:rPr>
          <w:rFonts w:hint="eastAsia"/>
        </w:rPr>
      </w:pPr>
      <w:r>
        <w:rPr>
          <w:rFonts w:hint="eastAsia"/>
        </w:rPr>
        <w:t>茶位费的起源与发展</w:t>
      </w:r>
    </w:p>
    <w:p w14:paraId="41F22B7B" w14:textId="77777777" w:rsidR="004E7686" w:rsidRDefault="004E7686">
      <w:pPr>
        <w:rPr>
          <w:rFonts w:hint="eastAsia"/>
        </w:rPr>
      </w:pPr>
      <w:r>
        <w:rPr>
          <w:rFonts w:hint="eastAsia"/>
        </w:rPr>
        <w:t>茶位费的起源可以追溯到传统的中式茶馆。在过去，人们去茶馆主要是为了品茶社交，店家提供不同档次的茶水供顾客选择，根据茶水的品质收取相应费用。随着餐饮行业的多元化发展，这种收取茶位费的形式逐渐延伸到了酒楼、餐厅等各种餐饮场所。</w:t>
      </w:r>
    </w:p>
    <w:p w14:paraId="3D5370E8" w14:textId="77777777" w:rsidR="004E7686" w:rsidRDefault="004E7686">
      <w:pPr>
        <w:rPr>
          <w:rFonts w:hint="eastAsia"/>
        </w:rPr>
      </w:pPr>
    </w:p>
    <w:p w14:paraId="5E2A16BE" w14:textId="77777777" w:rsidR="004E7686" w:rsidRDefault="004E7686">
      <w:pPr>
        <w:rPr>
          <w:rFonts w:hint="eastAsia"/>
        </w:rPr>
      </w:pPr>
      <w:r>
        <w:rPr>
          <w:rFonts w:hint="eastAsia"/>
        </w:rPr>
        <w:t>一开始，收取茶位费可能只是单纯针对点茶的顾客，以补偿茶叶和泡茶服务的成本。然而，随着时间的推移，很多餐厅不管顾客是否实际消费了茶水，只要入座就收取一定金额的茶位费。这种做法的出现，可能是商家出于平衡运营成本、提高利润等方面的考虑。</w:t>
      </w:r>
    </w:p>
    <w:p w14:paraId="0B37EB53" w14:textId="77777777" w:rsidR="004E7686" w:rsidRDefault="004E7686">
      <w:pPr>
        <w:rPr>
          <w:rFonts w:hint="eastAsia"/>
        </w:rPr>
      </w:pPr>
    </w:p>
    <w:p w14:paraId="1C68FA72" w14:textId="77777777" w:rsidR="004E7686" w:rsidRDefault="004E7686">
      <w:pPr>
        <w:rPr>
          <w:rFonts w:hint="eastAsia"/>
        </w:rPr>
      </w:pPr>
    </w:p>
    <w:p w14:paraId="37415C65" w14:textId="77777777" w:rsidR="004E7686" w:rsidRDefault="004E7686">
      <w:pPr>
        <w:rPr>
          <w:rFonts w:hint="eastAsia"/>
        </w:rPr>
      </w:pPr>
      <w:r>
        <w:rPr>
          <w:rFonts w:hint="eastAsia"/>
        </w:rPr>
        <w:t>茶位费存在的意义</w:t>
      </w:r>
    </w:p>
    <w:p w14:paraId="2228BECC" w14:textId="77777777" w:rsidR="004E7686" w:rsidRDefault="004E7686">
      <w:pPr>
        <w:rPr>
          <w:rFonts w:hint="eastAsia"/>
        </w:rPr>
      </w:pPr>
      <w:r>
        <w:rPr>
          <w:rFonts w:hint="eastAsia"/>
        </w:rPr>
        <w:t>从商家角度来看，茶位费有其存在的合理性。餐厅为顾客提供了座位空间、环境服务以及可能的茶水选择等。即使是顾客未点茶水，但在就餐过程中也享受了餐厅整体的服务氛围。收取茶位费可以在一定程度上覆盖这部分成本。而且，对于一些高端餐厅而言，优质的茶叶和专业的泡茶服务本身就需要一定成本投入，茶位费也是对这部分价值的体现。</w:t>
      </w:r>
    </w:p>
    <w:p w14:paraId="1108AC63" w14:textId="77777777" w:rsidR="004E7686" w:rsidRDefault="004E7686">
      <w:pPr>
        <w:rPr>
          <w:rFonts w:hint="eastAsia"/>
        </w:rPr>
      </w:pPr>
    </w:p>
    <w:p w14:paraId="27AC75CA" w14:textId="77777777" w:rsidR="004E7686" w:rsidRDefault="004E7686">
      <w:pPr>
        <w:rPr>
          <w:rFonts w:hint="eastAsia"/>
        </w:rPr>
      </w:pPr>
      <w:r>
        <w:rPr>
          <w:rFonts w:hint="eastAsia"/>
        </w:rPr>
        <w:t>在一些特色餐厅，茶位费还具有一定的文化意义。例如在潮汕地区的餐厅，当地的工夫茶文化源远流长，收取一定茶位费，能让顾客更好地体验正统的工夫茶仪式，感受传统文化魅力。</w:t>
      </w:r>
    </w:p>
    <w:p w14:paraId="22E64A9B" w14:textId="77777777" w:rsidR="004E7686" w:rsidRDefault="004E7686">
      <w:pPr>
        <w:rPr>
          <w:rFonts w:hint="eastAsia"/>
        </w:rPr>
      </w:pPr>
    </w:p>
    <w:p w14:paraId="72786E68" w14:textId="77777777" w:rsidR="004E7686" w:rsidRDefault="004E7686">
      <w:pPr>
        <w:rPr>
          <w:rFonts w:hint="eastAsia"/>
        </w:rPr>
      </w:pPr>
    </w:p>
    <w:p w14:paraId="0CF025E3" w14:textId="77777777" w:rsidR="004E7686" w:rsidRDefault="004E7686">
      <w:pPr>
        <w:rPr>
          <w:rFonts w:hint="eastAsia"/>
        </w:rPr>
      </w:pPr>
      <w:r>
        <w:rPr>
          <w:rFonts w:hint="eastAsia"/>
        </w:rPr>
        <w:t>茶位费引发的争议</w:t>
      </w:r>
    </w:p>
    <w:p w14:paraId="4CA2E187" w14:textId="77777777" w:rsidR="004E7686" w:rsidRDefault="004E7686">
      <w:pPr>
        <w:rPr>
          <w:rFonts w:hint="eastAsia"/>
        </w:rPr>
      </w:pPr>
      <w:r>
        <w:rPr>
          <w:rFonts w:hint="eastAsia"/>
        </w:rPr>
        <w:t>尽管茶位费有其存在的理由，但也引发了诸多争议。部分消费者认为自己只是单纯用餐，并没有喝茶的需求，被收取茶位费感觉不合理。有些餐厅的茶位费标准过高，或者在菜单中未清晰标注，导致顾客在结账时才发现增加了一笔额外费用，从而产生不满情绪。</w:t>
      </w:r>
    </w:p>
    <w:p w14:paraId="28E2EB85" w14:textId="77777777" w:rsidR="004E7686" w:rsidRDefault="004E7686">
      <w:pPr>
        <w:rPr>
          <w:rFonts w:hint="eastAsia"/>
        </w:rPr>
      </w:pPr>
    </w:p>
    <w:p w14:paraId="45EE2DE6" w14:textId="77777777" w:rsidR="004E7686" w:rsidRDefault="004E7686">
      <w:pPr>
        <w:rPr>
          <w:rFonts w:hint="eastAsia"/>
        </w:rPr>
      </w:pPr>
      <w:r>
        <w:rPr>
          <w:rFonts w:hint="eastAsia"/>
        </w:rPr>
        <w:t>在一些市场竞争激烈的地区，不同餐厅对于茶位费的收取政策差异较大，也容易让消费者感到困惑。比如一些餐厅茶位费可能只要几元，而另一些餐厅可能高达十几元甚至更高，这使得消费者在选择餐厅时会因为茶位费的因素而有所顾虑。</w:t>
      </w:r>
    </w:p>
    <w:p w14:paraId="541C6FE5" w14:textId="77777777" w:rsidR="004E7686" w:rsidRDefault="004E7686">
      <w:pPr>
        <w:rPr>
          <w:rFonts w:hint="eastAsia"/>
        </w:rPr>
      </w:pPr>
    </w:p>
    <w:p w14:paraId="586521B6" w14:textId="77777777" w:rsidR="004E7686" w:rsidRDefault="004E7686">
      <w:pPr>
        <w:rPr>
          <w:rFonts w:hint="eastAsia"/>
        </w:rPr>
      </w:pPr>
    </w:p>
    <w:p w14:paraId="1D61F1D5" w14:textId="77777777" w:rsidR="004E7686" w:rsidRDefault="004E7686">
      <w:pPr>
        <w:rPr>
          <w:rFonts w:hint="eastAsia"/>
        </w:rPr>
      </w:pPr>
      <w:r>
        <w:rPr>
          <w:rFonts w:hint="eastAsia"/>
        </w:rPr>
        <w:t>茶位费的未来趋势</w:t>
      </w:r>
    </w:p>
    <w:p w14:paraId="4D4218D8" w14:textId="77777777" w:rsidR="004E7686" w:rsidRDefault="004E7686">
      <w:pPr>
        <w:rPr>
          <w:rFonts w:hint="eastAsia"/>
        </w:rPr>
      </w:pPr>
      <w:r>
        <w:rPr>
          <w:rFonts w:hint="eastAsia"/>
        </w:rPr>
        <w:t>随着消费者权益意识的不断提高和市场监管的日益规范，茶位费的收取会更加透明化和规范化。餐厅可能会要求在菜单或显眼位置明确标注茶位费的收取标准，让消费者在消费前充分知情。</w:t>
      </w:r>
    </w:p>
    <w:p w14:paraId="10F96FC4" w14:textId="77777777" w:rsidR="004E7686" w:rsidRDefault="004E7686">
      <w:pPr>
        <w:rPr>
          <w:rFonts w:hint="eastAsia"/>
        </w:rPr>
      </w:pPr>
    </w:p>
    <w:p w14:paraId="1C5F7210" w14:textId="77777777" w:rsidR="004E7686" w:rsidRDefault="004E7686">
      <w:pPr>
        <w:rPr>
          <w:rFonts w:hint="eastAsia"/>
        </w:rPr>
      </w:pPr>
      <w:r>
        <w:rPr>
          <w:rFonts w:hint="eastAsia"/>
        </w:rPr>
        <w:t>商家也可能对茶位费模式进行调整，例如采用更灵活的收费方式。比如可以允许顾客在一定条件下免除茶位费，或者根据顾客实际消费的茶水种类和数量精准收费，以平衡商家与消费者之间的利益关系，使茶位费这一传统收费项目在新的市场环境中健康发展 。</w:t>
      </w:r>
    </w:p>
    <w:p w14:paraId="79506075" w14:textId="77777777" w:rsidR="004E7686" w:rsidRDefault="004E76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545BB3" w14:textId="14A782C4" w:rsidR="00320764" w:rsidRDefault="00320764"/>
    <w:sectPr w:rsidR="00320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64"/>
    <w:rsid w:val="00277131"/>
    <w:rsid w:val="00320764"/>
    <w:rsid w:val="004E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93AE91-0E54-4EAF-B708-0C15F3F5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7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7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7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7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7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7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7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7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7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7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7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7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7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7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7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7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7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7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7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7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7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7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7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7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7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7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7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7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