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BB420">
      <w:pPr>
        <w:rPr>
          <w:rFonts w:hint="eastAsia"/>
          <w:lang w:eastAsia="zh-CN"/>
        </w:rPr>
      </w:pPr>
      <w:bookmarkStart w:id="0" w:name="_GoBack"/>
      <w:bookmarkEnd w:id="0"/>
      <w:r>
        <w:rPr>
          <w:rFonts w:hint="eastAsia"/>
          <w:lang w:eastAsia="zh-CN"/>
        </w:rPr>
        <w:t>苔的拼音字</w:t>
      </w:r>
    </w:p>
    <w:p w14:paraId="568331E4">
      <w:pPr>
        <w:rPr>
          <w:rFonts w:hint="eastAsia"/>
          <w:lang w:eastAsia="zh-CN"/>
        </w:rPr>
      </w:pPr>
      <w:r>
        <w:rPr>
          <w:rFonts w:hint="eastAsia"/>
          <w:lang w:eastAsia="zh-CN"/>
        </w:rPr>
        <w:t>“苔”是一个典型的形声字，读音为tái或tāi。它的本义指苔藓类植物，常见于阴湿环境中。根据《现代汉语词典》的标准注音，“苔”有两种发音：tái指苔藓植物，如青苔；tāi多用于“舌苔”一词，指舌头表面的一层苔状物。在诗词或文学作品中，“苔”常被赋予独特的象征意义，与隐逸、朴素或生命韧性产生关联。</w:t>
      </w:r>
    </w:p>
    <w:p w14:paraId="370DEE44">
      <w:pPr>
        <w:rPr>
          <w:rFonts w:hint="eastAsia"/>
          <w:lang w:eastAsia="zh-CN"/>
        </w:rPr>
      </w:pPr>
    </w:p>
    <w:p w14:paraId="06D650C5">
      <w:pPr>
        <w:rPr>
          <w:rFonts w:hint="eastAsia"/>
          <w:lang w:eastAsia="zh-CN"/>
        </w:rPr>
      </w:pPr>
    </w:p>
    <w:p w14:paraId="3D160F18">
      <w:pPr>
        <w:rPr>
          <w:rFonts w:hint="eastAsia"/>
          <w:lang w:eastAsia="zh-CN"/>
        </w:rPr>
      </w:pPr>
      <w:r>
        <w:rPr>
          <w:rFonts w:hint="eastAsia"/>
          <w:lang w:eastAsia="zh-CN"/>
        </w:rPr>
        <w:t>苔藓植物的生物学特性</w:t>
      </w:r>
    </w:p>
    <w:p w14:paraId="18030891">
      <w:pPr>
        <w:rPr>
          <w:rFonts w:hint="eastAsia"/>
          <w:lang w:eastAsia="zh-CN"/>
        </w:rPr>
      </w:pPr>
      <w:r>
        <w:rPr>
          <w:rFonts w:hint="eastAsia"/>
          <w:lang w:eastAsia="zh-CN"/>
        </w:rPr>
        <w:t>苔藓是地球上最早的陆生植物之一，属于苔藓植物门。它们结构简单，没有真正的根系，仅依靠假根吸附于基质表面。叶片由单层细胞组成，能高效吸收水分和二氧化碳。苔藓广泛分布于全球，尤其适应高湿度、弱光环境，常见于森林地面、岩石缝隙或树皮表面。现代研究揭示，苔藓在生态系统中扮演重要角色：它们通过保水功能改善局部微环境，并参与碳循环，甚至被用于监测空气污染程度。</w:t>
      </w:r>
    </w:p>
    <w:p w14:paraId="4EA48458">
      <w:pPr>
        <w:rPr>
          <w:rFonts w:hint="eastAsia"/>
          <w:lang w:eastAsia="zh-CN"/>
        </w:rPr>
      </w:pPr>
    </w:p>
    <w:p w14:paraId="4230351F">
      <w:pPr>
        <w:rPr>
          <w:rFonts w:hint="eastAsia"/>
          <w:lang w:eastAsia="zh-CN"/>
        </w:rPr>
      </w:pPr>
    </w:p>
    <w:p w14:paraId="6EB14BBB">
      <w:pPr>
        <w:rPr>
          <w:rFonts w:hint="eastAsia"/>
          <w:lang w:eastAsia="zh-CN"/>
        </w:rPr>
      </w:pPr>
      <w:r>
        <w:rPr>
          <w:rFonts w:hint="eastAsia"/>
          <w:lang w:eastAsia="zh-CN"/>
        </w:rPr>
        <w:t>“苔”的文学意象解析</w:t>
      </w:r>
    </w:p>
    <w:p w14:paraId="059D7F67">
      <w:pPr>
        <w:rPr>
          <w:rFonts w:hint="eastAsia"/>
          <w:lang w:eastAsia="zh-CN"/>
        </w:rPr>
      </w:pPr>
      <w:r>
        <w:rPr>
          <w:rFonts w:hint="eastAsia"/>
          <w:lang w:eastAsia="zh-CN"/>
        </w:rPr>
        <w:t>在古典诗词中，“苔”常象征幽微、静谧的生命状态。唐代诗人刘禹锡《陋室铭》中“苔痕上阶绿”一句，以青苔蔓延衬托环境的清幽，暗喻主人淡泊心境。南宋诗人袁枚《苔》一诗中“苔花如米小，也学牡丹开”，则赋予苔藓以倔强不屈的生命力。这种微观植物在文学中往往与隐士精神相连，宋代梅尧臣曾写“山僧惯见心常静，不遣青苔上石阶”，突出超脱物外的哲学思考。</w:t>
      </w:r>
    </w:p>
    <w:p w14:paraId="4036BFCF">
      <w:pPr>
        <w:rPr>
          <w:rFonts w:hint="eastAsia"/>
          <w:lang w:eastAsia="zh-CN"/>
        </w:rPr>
      </w:pPr>
    </w:p>
    <w:p w14:paraId="635CA63D">
      <w:pPr>
        <w:rPr>
          <w:rFonts w:hint="eastAsia"/>
          <w:lang w:eastAsia="zh-CN"/>
        </w:rPr>
      </w:pPr>
    </w:p>
    <w:p w14:paraId="75292EC1">
      <w:pPr>
        <w:rPr>
          <w:rFonts w:hint="eastAsia"/>
          <w:lang w:eastAsia="zh-CN"/>
        </w:rPr>
      </w:pPr>
      <w:r>
        <w:rPr>
          <w:rFonts w:hint="eastAsia"/>
          <w:lang w:eastAsia="zh-CN"/>
        </w:rPr>
        <w:t>方言中的语音差异</w:t>
      </w:r>
    </w:p>
    <w:p w14:paraId="56CA6B7B">
      <w:pPr>
        <w:rPr>
          <w:rFonts w:hint="eastAsia"/>
          <w:lang w:eastAsia="zh-CN"/>
        </w:rPr>
      </w:pPr>
      <w:r>
        <w:rPr>
          <w:rFonts w:hint="eastAsia"/>
          <w:lang w:eastAsia="zh-CN"/>
        </w:rPr>
        <w:t>“苔”字的发音在不同方言中有显著分化。吴语保留了古音特征，常读作/d?/或/t??/；粤语中对应为“苔”[toi4]。江浙地区民间用语中，“墙苔”常被简化为“wá dāi”，这种口语化表达反映了地域文化对标准读音的影响。值得注意的是，当“苔”与地名组合时（如台州古称“苔州”），常发生音变现象，体现了语言接触中的历史演变。</w:t>
      </w:r>
    </w:p>
    <w:p w14:paraId="0DBBB483">
      <w:pPr>
        <w:rPr>
          <w:rFonts w:hint="eastAsia"/>
          <w:lang w:eastAsia="zh-CN"/>
        </w:rPr>
      </w:pPr>
    </w:p>
    <w:p w14:paraId="4B633B68">
      <w:pPr>
        <w:rPr>
          <w:rFonts w:hint="eastAsia"/>
          <w:lang w:eastAsia="zh-CN"/>
        </w:rPr>
      </w:pPr>
    </w:p>
    <w:p w14:paraId="3EB05599">
      <w:pPr>
        <w:rPr>
          <w:rFonts w:hint="eastAsia"/>
          <w:lang w:eastAsia="zh-CN"/>
        </w:rPr>
      </w:pPr>
      <w:r>
        <w:rPr>
          <w:rFonts w:hint="eastAsia"/>
          <w:lang w:eastAsia="zh-CN"/>
        </w:rPr>
        <w:t>现代应用与文化延伸</w:t>
      </w:r>
    </w:p>
    <w:p w14:paraId="051F84BA">
      <w:pPr>
        <w:rPr>
          <w:rFonts w:hint="eastAsia"/>
          <w:lang w:eastAsia="zh-CN"/>
        </w:rPr>
      </w:pPr>
      <w:r>
        <w:rPr>
          <w:rFonts w:hint="eastAsia"/>
          <w:lang w:eastAsia="zh-CN"/>
        </w:rPr>
        <w:t>在当代设计中，苔藓图案被广泛应用于极简主义美学作品中，其不规则的绒毛质感与流动形态契合现代人追求自然质朴的心理需求。《苔》诗被改编成童声合唱版本，在环保主题活动中传递生态保护理念。科研领域则通过基因测序技术解码苔藓的基因组，2018年中英科学家合作完成首个地钱属基因组测序，为其在农业改良中的潜在应用奠定基础。日本传统枯山水庭园设计中，苔藓与砂石的组合形成独特的时间美学，象征着自然永恒与人类短暂之间的哲学对话。</w:t>
      </w:r>
    </w:p>
    <w:p w14:paraId="6C91E7BD">
      <w:pPr>
        <w:rPr>
          <w:rFonts w:hint="eastAsia"/>
          <w:lang w:eastAsia="zh-CN"/>
        </w:rPr>
      </w:pPr>
    </w:p>
    <w:p w14:paraId="36EE2788">
      <w:pPr>
        <w:rPr>
          <w:rFonts w:hint="eastAsia"/>
          <w:lang w:eastAsia="zh-CN"/>
        </w:rPr>
      </w:pPr>
    </w:p>
    <w:p w14:paraId="5D87837A">
      <w:pPr>
        <w:rPr>
          <w:rFonts w:hint="eastAsia"/>
          <w:lang w:eastAsia="zh-CN"/>
        </w:rPr>
      </w:pPr>
      <w:r>
        <w:rPr>
          <w:rFonts w:hint="eastAsia"/>
          <w:lang w:eastAsia="zh-CN"/>
        </w:rPr>
        <w:t>文化符号的多维建构</w:t>
      </w:r>
    </w:p>
    <w:p w14:paraId="3738A0DB">
      <w:pPr>
        <w:rPr>
          <w:rFonts w:hint="eastAsia"/>
          <w:lang w:eastAsia="zh-CN"/>
        </w:rPr>
      </w:pPr>
      <w:r>
        <w:rPr>
          <w:rFonts w:hint="eastAsia"/>
          <w:lang w:eastAsia="zh-CN"/>
        </w:rPr>
        <w:t>“苔”作为文化符号具有多层解读可能。生物学视角下，它是生态系统中的微型工程师；文学维度中，它是微小而坚韧的生命化身；哲学层面则暗示自然秩序的无声力量。日本俳句大师松尾芭蕉曾在俳句中写道“古池や蛙飛び込む水の音”，虽未直接提及苔藓，但静止的水面往往覆盖着青苔，共同构筑静谧意境。这种跨媒介的文化渗透证明，看似平凡的苔藓已渗透至人类精神世界的多个层面。</w:t>
      </w:r>
    </w:p>
    <w:p w14:paraId="2E983E82">
      <w:pPr>
        <w:rPr>
          <w:rFonts w:hint="eastAsia"/>
          <w:lang w:eastAsia="zh-CN"/>
        </w:rPr>
      </w:pPr>
    </w:p>
    <w:p w14:paraId="5C8D771D">
      <w:pPr>
        <w:rPr>
          <w:rFonts w:hint="eastAsia"/>
          <w:lang w:eastAsia="zh-CN"/>
        </w:rPr>
      </w:pPr>
    </w:p>
    <w:p w14:paraId="2B82868D">
      <w:pPr>
        <w:rPr>
          <w:rFonts w:hint="eastAsia"/>
          <w:lang w:eastAsia="zh-CN"/>
        </w:rPr>
      </w:pPr>
      <w:r>
        <w:rPr>
          <w:rFonts w:hint="eastAsia"/>
          <w:lang w:eastAsia="zh-CN"/>
        </w:rPr>
        <w:t>生态修复中的实践价值</w:t>
      </w:r>
    </w:p>
    <w:p w14:paraId="483F7E71">
      <w:pPr>
        <w:rPr>
          <w:rFonts w:hint="eastAsia"/>
          <w:lang w:eastAsia="zh-CN"/>
        </w:rPr>
      </w:pPr>
      <w:r>
        <w:rPr>
          <w:rFonts w:hint="eastAsia"/>
          <w:lang w:eastAsia="zh-CN"/>
        </w:rPr>
        <w:t>现代生态工程中，苔藓因其极强的环境耐受力被用作生物修复材料。在矿山复绿项目中，先锋苔藓群落可快速固定水土，为后续植被生长创造条件。城市立体绿化中，苔藓盆栽因其低维护成本和湿度调节功能备受青睐。科学研究发现，某些苔藓具有吸附重金属离子的能力，可应用于工业场地的净化处理。这些应用突破传统认知，将苔藓从文学意象转化为切实的环境守护者。</w:t>
      </w:r>
    </w:p>
    <w:p w14:paraId="7191E33A">
      <w:pPr>
        <w:rPr>
          <w:rFonts w:hint="eastAsia"/>
          <w:lang w:eastAsia="zh-CN"/>
        </w:rPr>
      </w:pPr>
    </w:p>
    <w:p w14:paraId="51A140AF">
      <w:pPr>
        <w:rPr>
          <w:rFonts w:hint="eastAsia"/>
          <w:lang w:eastAsia="zh-CN"/>
        </w:rPr>
      </w:pPr>
      <w:r>
        <w:rPr>
          <w:rFonts w:hint="eastAsia"/>
          <w:lang w:eastAsia="zh-CN"/>
        </w:rPr>
        <w:t>本文是由懂得生活网（dongdeshenghuo.com）为大家创作</w:t>
      </w:r>
    </w:p>
    <w:p w14:paraId="558F6D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2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2025-08-19T13:27:02Z</dcterms:created>
  <cp:lastModifiedBy>Administrator</cp:lastModifiedBy>
  <dcterms:modified xsi:type="dcterms:W3CDTF">2025-08-19T13:27:02Z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9EB02060B19F4B559D7AB8B7E10232B3_12</vt:lpwstr>
  </property>
</Properties>
</file>