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7887B" w14:textId="77777777" w:rsidR="006E121C" w:rsidRDefault="006E121C">
      <w:pPr>
        <w:rPr>
          <w:rFonts w:hint="eastAsia"/>
        </w:rPr>
      </w:pPr>
      <w:r>
        <w:rPr>
          <w:rFonts w:hint="eastAsia"/>
        </w:rPr>
        <w:t>苍蝇的拼音版原文</w:t>
      </w:r>
    </w:p>
    <w:p w14:paraId="02168D7E" w14:textId="77777777" w:rsidR="006E121C" w:rsidRDefault="006E121C">
      <w:pPr>
        <w:rPr>
          <w:rFonts w:hint="eastAsia"/>
        </w:rPr>
      </w:pPr>
      <w:r>
        <w:rPr>
          <w:rFonts w:hint="eastAsia"/>
        </w:rPr>
        <w:t>Cāngying de pīnyīn bǎn yuánwén zhǔyào shì zhǐ zài hàn yǔ xuéxí zhōng, cāngying zhè ge cí zài hànzì hé pīnyīn liǎng gè fāngmiàn de biǎodá. Cāngying, kěnéng duì yú xǔduō rén lái shuō, bìng bù shì yīgè shēngshū de cíhuì, dàn zài xuéxí hànyǔ pīnyīn de guochéng zhōng, tā què néng chéngwéi yīgè yǒuyì sīkǎo de liànxí tícái.</w:t>
      </w:r>
    </w:p>
    <w:p w14:paraId="24894742" w14:textId="77777777" w:rsidR="006E121C" w:rsidRDefault="006E121C">
      <w:pPr>
        <w:rPr>
          <w:rFonts w:hint="eastAsia"/>
        </w:rPr>
      </w:pPr>
    </w:p>
    <w:p w14:paraId="54491041" w14:textId="77777777" w:rsidR="006E121C" w:rsidRDefault="006E121C">
      <w:pPr>
        <w:rPr>
          <w:rFonts w:hint="eastAsia"/>
        </w:rPr>
      </w:pPr>
    </w:p>
    <w:p w14:paraId="5A15E862" w14:textId="77777777" w:rsidR="006E121C" w:rsidRDefault="006E121C">
      <w:pPr>
        <w:rPr>
          <w:rFonts w:hint="eastAsia"/>
        </w:rPr>
      </w:pPr>
      <w:r>
        <w:rPr>
          <w:rFonts w:hint="eastAsia"/>
        </w:rPr>
        <w:t>苍蝇与汉语拼音的学习</w:t>
      </w:r>
    </w:p>
    <w:p w14:paraId="67EA9451" w14:textId="77777777" w:rsidR="006E121C" w:rsidRDefault="006E121C">
      <w:pPr>
        <w:rPr>
          <w:rFonts w:hint="eastAsia"/>
        </w:rPr>
      </w:pPr>
      <w:r>
        <w:rPr>
          <w:rFonts w:hint="eastAsia"/>
        </w:rPr>
        <w:t>Zài hànyǔ xuéxí zhōng, cāngying de pīnyīn "cāng" hé "ying" shì liǎng gè jīběn de pīnyīn yuánzé de diǎn xíng dáfàn. "Cāng" zhǐ de shì cāngláng de cāng, qí pīnyīn shì zài shēngmǔ "c" hòu jiē shàng yùnmǔ "ang", ér "ying" zé shì zhǐ yīngtáo de ying, qí pīnyīn shì yóu shēngmǔ "y" hé yùnmǔ "ing" zǔchéng. Zhè liǎng gè zì de pīnyīn zǔhé, bùjǐn néng gōnglǜ xuéxí zhě duì hànyǔ pīnyīn jìfǎ de lǐjiě, hái néng jiāqiáng tāmen duì yǔdiào hé yīnyùn de rènzhī.</w:t>
      </w:r>
    </w:p>
    <w:p w14:paraId="5E72909D" w14:textId="77777777" w:rsidR="006E121C" w:rsidRDefault="006E121C">
      <w:pPr>
        <w:rPr>
          <w:rFonts w:hint="eastAsia"/>
        </w:rPr>
      </w:pPr>
    </w:p>
    <w:p w14:paraId="0C1E9993" w14:textId="77777777" w:rsidR="006E121C" w:rsidRDefault="006E121C">
      <w:pPr>
        <w:rPr>
          <w:rFonts w:hint="eastAsia"/>
        </w:rPr>
      </w:pPr>
    </w:p>
    <w:p w14:paraId="5F6647CA" w14:textId="77777777" w:rsidR="006E121C" w:rsidRDefault="006E121C">
      <w:pPr>
        <w:rPr>
          <w:rFonts w:hint="eastAsia"/>
        </w:rPr>
      </w:pPr>
      <w:r>
        <w:rPr>
          <w:rFonts w:hint="eastAsia"/>
        </w:rPr>
        <w:t>从文化角度看苍蝇</w:t>
      </w:r>
    </w:p>
    <w:p w14:paraId="0CE503EC" w14:textId="77777777" w:rsidR="006E121C" w:rsidRDefault="006E121C">
      <w:pPr>
        <w:rPr>
          <w:rFonts w:hint="eastAsia"/>
        </w:rPr>
      </w:pPr>
      <w:r>
        <w:rPr>
          <w:rFonts w:hint="eastAsia"/>
        </w:rPr>
        <w:t>Cóng wénhuà jiǎodù kàn, cāngying zài zhōngguó wénhuà zhōng bìng méiyǒu tài duō jíjí de yìyì, xiàng dānyāo huò zhě mǎdànjīng yīyàng bèi rènwéi shì xìngfú hé jíxiáng de xiàngzhēng. Dàn zài shíjì shēnghuó zhōng, cāngying què shì yī zhǒng róngyì bèi mièshì de kūnchóng. Tāmen suīrán bùnéng dài lái zhèngnéngliàng de wénhuà xiàngzhēng, dàn zài zìrán shēngtài zhōng què yǒuzhe zìjǐ de shēngtài wèizhì. Tāmen de cúnzài, yě ràng rénmen yǒule gèng duō duì zìrán de chánsī.</w:t>
      </w:r>
    </w:p>
    <w:p w14:paraId="0D8A97A1" w14:textId="77777777" w:rsidR="006E121C" w:rsidRDefault="006E121C">
      <w:pPr>
        <w:rPr>
          <w:rFonts w:hint="eastAsia"/>
        </w:rPr>
      </w:pPr>
    </w:p>
    <w:p w14:paraId="0CA2DAB9" w14:textId="77777777" w:rsidR="006E121C" w:rsidRDefault="006E121C">
      <w:pPr>
        <w:rPr>
          <w:rFonts w:hint="eastAsia"/>
        </w:rPr>
      </w:pPr>
    </w:p>
    <w:p w14:paraId="064C0DF4" w14:textId="77777777" w:rsidR="006E121C" w:rsidRDefault="006E121C">
      <w:pPr>
        <w:rPr>
          <w:rFonts w:hint="eastAsia"/>
        </w:rPr>
      </w:pPr>
      <w:r>
        <w:rPr>
          <w:rFonts w:hint="eastAsia"/>
        </w:rPr>
        <w:t>苍蝇在科学教育中的角色</w:t>
      </w:r>
    </w:p>
    <w:p w14:paraId="170F01B0" w14:textId="77777777" w:rsidR="006E121C" w:rsidRDefault="006E121C">
      <w:pPr>
        <w:rPr>
          <w:rFonts w:hint="eastAsia"/>
        </w:rPr>
      </w:pPr>
      <w:r>
        <w:rPr>
          <w:rFonts w:hint="eastAsia"/>
        </w:rPr>
        <w:t>Zài kēxué jiàoyù zhōng, cāngying yě néng fāhuī qí tèshū de zuòyòng. Yīfāngmiàn, tāmen kěyǐ yòngzuò jiàoócái, yǐ qí dú tè de shēngtài tèzhēng lái jièshào yǒuguan shēngwù de jīběn zhīshi. Lìngrú, cāngying de shēngcí guòchéng, qí duì huánjìng de yīngxiǎng, yǐjí tāmen zài shēngtài lián de zhōngyào xìng děng děng, dōu néng chéngwéi jiàoxué zhōng de yǒuyì liànxí tícái. Lìng yīfāngmiàn, tōngguò duì cāngying de yánjiū, rénmen néng gèng hǎo de lǐjiě hé kòngzhì yǔ rénlèi jiàokǎn de jíbìng, tígāo rénlèi de shēngcún zhìliàng.</w:t>
      </w:r>
    </w:p>
    <w:p w14:paraId="33465CF0" w14:textId="77777777" w:rsidR="006E121C" w:rsidRDefault="006E121C">
      <w:pPr>
        <w:rPr>
          <w:rFonts w:hint="eastAsia"/>
        </w:rPr>
      </w:pPr>
    </w:p>
    <w:p w14:paraId="12D1C907" w14:textId="77777777" w:rsidR="006E121C" w:rsidRDefault="006E121C">
      <w:pPr>
        <w:rPr>
          <w:rFonts w:hint="eastAsia"/>
        </w:rPr>
      </w:pPr>
    </w:p>
    <w:p w14:paraId="1B7C81E7" w14:textId="77777777" w:rsidR="006E121C" w:rsidRDefault="006E121C">
      <w:pPr>
        <w:rPr>
          <w:rFonts w:hint="eastAsia"/>
        </w:rPr>
      </w:pPr>
      <w:r>
        <w:rPr>
          <w:rFonts w:hint="eastAsia"/>
        </w:rPr>
        <w:t>最后的总结</w:t>
      </w:r>
    </w:p>
    <w:p w14:paraId="5A172BC4" w14:textId="77777777" w:rsidR="006E121C" w:rsidRDefault="006E121C">
      <w:pPr>
        <w:rPr>
          <w:rFonts w:hint="eastAsia"/>
        </w:rPr>
      </w:pPr>
      <w:r>
        <w:rPr>
          <w:rFonts w:hint="eastAsia"/>
        </w:rPr>
        <w:t>Tǒngguàn ér yán, cāngying de pīnyīn bǎn yuánwén bùjǐn shì hànyǔ xuéxí zhōng de yī gè xiǎo qiàolì, tóngshí yě néng cóng zhōng dédào gèng duō yǔ zhìhuì hé kēxué yǒuguān de zhīshi. Wúlùn shì zài wénhuà, jiàoyù, háishì kēxué lǐlùn fāngmiàn, cāngying dū néng yǔ zhī chǎnshēng liánxì, gěi rénmen dài lái yìxiē bù yīyàng de sīkǎo hé qǐdí.</w:t>
      </w:r>
    </w:p>
    <w:p w14:paraId="2B717CA9" w14:textId="77777777" w:rsidR="006E121C" w:rsidRDefault="006E121C">
      <w:pPr>
        <w:rPr>
          <w:rFonts w:hint="eastAsia"/>
        </w:rPr>
      </w:pPr>
    </w:p>
    <w:p w14:paraId="06AB19A0" w14:textId="77777777" w:rsidR="006E121C" w:rsidRDefault="006E121C">
      <w:pPr>
        <w:rPr>
          <w:rFonts w:hint="eastAsia"/>
        </w:rPr>
      </w:pPr>
      <w:r>
        <w:rPr>
          <w:rFonts w:hint="eastAsia"/>
        </w:rPr>
        <w:t>本文是由懂得生活网（dongdeshenghuo.com）为大家创作</w:t>
      </w:r>
    </w:p>
    <w:p w14:paraId="13E403B5" w14:textId="3BC81A70" w:rsidR="007B77B8" w:rsidRDefault="007B77B8"/>
    <w:sectPr w:rsidR="007B77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7B8"/>
    <w:rsid w:val="006E121C"/>
    <w:rsid w:val="007B77B8"/>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39C417-58BA-48CF-9158-79B7BBE4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7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7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7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7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7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7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7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7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7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7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7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7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7B8"/>
    <w:rPr>
      <w:rFonts w:cstheme="majorBidi"/>
      <w:color w:val="2F5496" w:themeColor="accent1" w:themeShade="BF"/>
      <w:sz w:val="28"/>
      <w:szCs w:val="28"/>
    </w:rPr>
  </w:style>
  <w:style w:type="character" w:customStyle="1" w:styleId="50">
    <w:name w:val="标题 5 字符"/>
    <w:basedOn w:val="a0"/>
    <w:link w:val="5"/>
    <w:uiPriority w:val="9"/>
    <w:semiHidden/>
    <w:rsid w:val="007B77B8"/>
    <w:rPr>
      <w:rFonts w:cstheme="majorBidi"/>
      <w:color w:val="2F5496" w:themeColor="accent1" w:themeShade="BF"/>
      <w:sz w:val="24"/>
    </w:rPr>
  </w:style>
  <w:style w:type="character" w:customStyle="1" w:styleId="60">
    <w:name w:val="标题 6 字符"/>
    <w:basedOn w:val="a0"/>
    <w:link w:val="6"/>
    <w:uiPriority w:val="9"/>
    <w:semiHidden/>
    <w:rsid w:val="007B77B8"/>
    <w:rPr>
      <w:rFonts w:cstheme="majorBidi"/>
      <w:b/>
      <w:bCs/>
      <w:color w:val="2F5496" w:themeColor="accent1" w:themeShade="BF"/>
    </w:rPr>
  </w:style>
  <w:style w:type="character" w:customStyle="1" w:styleId="70">
    <w:name w:val="标题 7 字符"/>
    <w:basedOn w:val="a0"/>
    <w:link w:val="7"/>
    <w:uiPriority w:val="9"/>
    <w:semiHidden/>
    <w:rsid w:val="007B77B8"/>
    <w:rPr>
      <w:rFonts w:cstheme="majorBidi"/>
      <w:b/>
      <w:bCs/>
      <w:color w:val="595959" w:themeColor="text1" w:themeTint="A6"/>
    </w:rPr>
  </w:style>
  <w:style w:type="character" w:customStyle="1" w:styleId="80">
    <w:name w:val="标题 8 字符"/>
    <w:basedOn w:val="a0"/>
    <w:link w:val="8"/>
    <w:uiPriority w:val="9"/>
    <w:semiHidden/>
    <w:rsid w:val="007B77B8"/>
    <w:rPr>
      <w:rFonts w:cstheme="majorBidi"/>
      <w:color w:val="595959" w:themeColor="text1" w:themeTint="A6"/>
    </w:rPr>
  </w:style>
  <w:style w:type="character" w:customStyle="1" w:styleId="90">
    <w:name w:val="标题 9 字符"/>
    <w:basedOn w:val="a0"/>
    <w:link w:val="9"/>
    <w:uiPriority w:val="9"/>
    <w:semiHidden/>
    <w:rsid w:val="007B77B8"/>
    <w:rPr>
      <w:rFonts w:eastAsiaTheme="majorEastAsia" w:cstheme="majorBidi"/>
      <w:color w:val="595959" w:themeColor="text1" w:themeTint="A6"/>
    </w:rPr>
  </w:style>
  <w:style w:type="paragraph" w:styleId="a3">
    <w:name w:val="Title"/>
    <w:basedOn w:val="a"/>
    <w:next w:val="a"/>
    <w:link w:val="a4"/>
    <w:uiPriority w:val="10"/>
    <w:qFormat/>
    <w:rsid w:val="007B77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7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7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7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7B8"/>
    <w:pPr>
      <w:spacing w:before="160"/>
      <w:jc w:val="center"/>
    </w:pPr>
    <w:rPr>
      <w:i/>
      <w:iCs/>
      <w:color w:val="404040" w:themeColor="text1" w:themeTint="BF"/>
    </w:rPr>
  </w:style>
  <w:style w:type="character" w:customStyle="1" w:styleId="a8">
    <w:name w:val="引用 字符"/>
    <w:basedOn w:val="a0"/>
    <w:link w:val="a7"/>
    <w:uiPriority w:val="29"/>
    <w:rsid w:val="007B77B8"/>
    <w:rPr>
      <w:i/>
      <w:iCs/>
      <w:color w:val="404040" w:themeColor="text1" w:themeTint="BF"/>
    </w:rPr>
  </w:style>
  <w:style w:type="paragraph" w:styleId="a9">
    <w:name w:val="List Paragraph"/>
    <w:basedOn w:val="a"/>
    <w:uiPriority w:val="34"/>
    <w:qFormat/>
    <w:rsid w:val="007B77B8"/>
    <w:pPr>
      <w:ind w:left="720"/>
      <w:contextualSpacing/>
    </w:pPr>
  </w:style>
  <w:style w:type="character" w:styleId="aa">
    <w:name w:val="Intense Emphasis"/>
    <w:basedOn w:val="a0"/>
    <w:uiPriority w:val="21"/>
    <w:qFormat/>
    <w:rsid w:val="007B77B8"/>
    <w:rPr>
      <w:i/>
      <w:iCs/>
      <w:color w:val="2F5496" w:themeColor="accent1" w:themeShade="BF"/>
    </w:rPr>
  </w:style>
  <w:style w:type="paragraph" w:styleId="ab">
    <w:name w:val="Intense Quote"/>
    <w:basedOn w:val="a"/>
    <w:next w:val="a"/>
    <w:link w:val="ac"/>
    <w:uiPriority w:val="30"/>
    <w:qFormat/>
    <w:rsid w:val="007B77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7B8"/>
    <w:rPr>
      <w:i/>
      <w:iCs/>
      <w:color w:val="2F5496" w:themeColor="accent1" w:themeShade="BF"/>
    </w:rPr>
  </w:style>
  <w:style w:type="character" w:styleId="ad">
    <w:name w:val="Intense Reference"/>
    <w:basedOn w:val="a0"/>
    <w:uiPriority w:val="32"/>
    <w:qFormat/>
    <w:rsid w:val="007B77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