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1B222" w14:textId="77777777" w:rsidR="0037787A" w:rsidRDefault="0037787A">
      <w:pPr>
        <w:rPr>
          <w:rFonts w:hint="eastAsia"/>
        </w:rPr>
      </w:pPr>
    </w:p>
    <w:p w14:paraId="033638F8" w14:textId="77777777" w:rsidR="0037787A" w:rsidRDefault="0037787A">
      <w:pPr>
        <w:rPr>
          <w:rFonts w:hint="eastAsia"/>
        </w:rPr>
      </w:pPr>
      <w:r>
        <w:rPr>
          <w:rFonts w:hint="eastAsia"/>
        </w:rPr>
        <w:tab/>
        <w:t>一、"膊"的拼音解析</w:t>
      </w:r>
    </w:p>
    <w:p w14:paraId="37541B16" w14:textId="77777777" w:rsidR="0037787A" w:rsidRDefault="0037787A">
      <w:pPr>
        <w:rPr>
          <w:rFonts w:hint="eastAsia"/>
        </w:rPr>
      </w:pPr>
    </w:p>
    <w:p w14:paraId="01D6F432" w14:textId="77777777" w:rsidR="0037787A" w:rsidRDefault="0037787A">
      <w:pPr>
        <w:rPr>
          <w:rFonts w:hint="eastAsia"/>
        </w:rPr>
      </w:pPr>
    </w:p>
    <w:p w14:paraId="20040DC1" w14:textId="77777777" w:rsidR="0037787A" w:rsidRDefault="0037787A">
      <w:pPr>
        <w:rPr>
          <w:rFonts w:hint="eastAsia"/>
        </w:rPr>
      </w:pPr>
      <w:r>
        <w:rPr>
          <w:rFonts w:hint="eastAsia"/>
        </w:rPr>
        <w:tab/>
        <w:t>"膊"字的汉语拼音是bó，属于阳平声调（二声），发音时需要注意轻声起音，由低向高滑升。声调标注时需注意不要与pó（婆）、bǎo（保）等形近字混淆。这个音节在普通话中属于唇齿音，发音时双唇紧闭，然后突然放开，气流冲出形成爆破音，声调上扬表现出声音的明亮感。</w:t>
      </w:r>
    </w:p>
    <w:p w14:paraId="7F57D456" w14:textId="77777777" w:rsidR="0037787A" w:rsidRDefault="0037787A">
      <w:pPr>
        <w:rPr>
          <w:rFonts w:hint="eastAsia"/>
        </w:rPr>
      </w:pPr>
    </w:p>
    <w:p w14:paraId="4A913382" w14:textId="77777777" w:rsidR="0037787A" w:rsidRDefault="0037787A">
      <w:pPr>
        <w:rPr>
          <w:rFonts w:hint="eastAsia"/>
        </w:rPr>
      </w:pPr>
    </w:p>
    <w:p w14:paraId="0F0E5E99" w14:textId="77777777" w:rsidR="0037787A" w:rsidRDefault="0037787A">
      <w:pPr>
        <w:rPr>
          <w:rFonts w:hint="eastAsia"/>
        </w:rPr>
      </w:pPr>
    </w:p>
    <w:p w14:paraId="54461192" w14:textId="77777777" w:rsidR="0037787A" w:rsidRDefault="0037787A">
      <w:pPr>
        <w:rPr>
          <w:rFonts w:hint="eastAsia"/>
        </w:rPr>
      </w:pPr>
      <w:r>
        <w:rPr>
          <w:rFonts w:hint="eastAsia"/>
        </w:rPr>
        <w:tab/>
        <w:t>二、"膊"字的基本字义</w:t>
      </w:r>
    </w:p>
    <w:p w14:paraId="36AFE99B" w14:textId="77777777" w:rsidR="0037787A" w:rsidRDefault="0037787A">
      <w:pPr>
        <w:rPr>
          <w:rFonts w:hint="eastAsia"/>
        </w:rPr>
      </w:pPr>
    </w:p>
    <w:p w14:paraId="75043E1C" w14:textId="77777777" w:rsidR="0037787A" w:rsidRDefault="0037787A">
      <w:pPr>
        <w:rPr>
          <w:rFonts w:hint="eastAsia"/>
        </w:rPr>
      </w:pPr>
    </w:p>
    <w:p w14:paraId="19CBB016" w14:textId="77777777" w:rsidR="0037787A" w:rsidRDefault="0037787A">
      <w:pPr>
        <w:rPr>
          <w:rFonts w:hint="eastAsia"/>
        </w:rPr>
      </w:pPr>
      <w:r>
        <w:rPr>
          <w:rFonts w:hint="eastAsia"/>
        </w:rPr>
        <w:tab/>
        <w:t>"膊"在《说文解字》中解释为"肩甲也"，本义指肩膀部位。作为独体字，其主要用法集中在身体部位相关词汇。《康熙字典》补充记载其可引申为手臂上部靠近肩膀的位置。值得注意的是，现代汉语中多数组合词更侧重表现肢体动作，而古汉语中还保留着"肉膊"等解剖学专称。</w:t>
      </w:r>
    </w:p>
    <w:p w14:paraId="45CD306A" w14:textId="77777777" w:rsidR="0037787A" w:rsidRDefault="0037787A">
      <w:pPr>
        <w:rPr>
          <w:rFonts w:hint="eastAsia"/>
        </w:rPr>
      </w:pPr>
    </w:p>
    <w:p w14:paraId="546193F7" w14:textId="77777777" w:rsidR="0037787A" w:rsidRDefault="0037787A">
      <w:pPr>
        <w:rPr>
          <w:rFonts w:hint="eastAsia"/>
        </w:rPr>
      </w:pPr>
    </w:p>
    <w:p w14:paraId="5E0E3A39" w14:textId="77777777" w:rsidR="0037787A" w:rsidRDefault="0037787A">
      <w:pPr>
        <w:rPr>
          <w:rFonts w:hint="eastAsia"/>
        </w:rPr>
      </w:pPr>
    </w:p>
    <w:p w14:paraId="3EF06834" w14:textId="77777777" w:rsidR="0037787A" w:rsidRDefault="0037787A">
      <w:pPr>
        <w:rPr>
          <w:rFonts w:hint="eastAsia"/>
        </w:rPr>
      </w:pPr>
      <w:r>
        <w:rPr>
          <w:rFonts w:hint="eastAsia"/>
        </w:rPr>
        <w:tab/>
        <w:t>三、常见词语组合与用法</w:t>
      </w:r>
    </w:p>
    <w:p w14:paraId="01DA8FFD" w14:textId="77777777" w:rsidR="0037787A" w:rsidRDefault="0037787A">
      <w:pPr>
        <w:rPr>
          <w:rFonts w:hint="eastAsia"/>
        </w:rPr>
      </w:pPr>
    </w:p>
    <w:p w14:paraId="00DD38F0" w14:textId="77777777" w:rsidR="0037787A" w:rsidRDefault="0037787A">
      <w:pPr>
        <w:rPr>
          <w:rFonts w:hint="eastAsia"/>
        </w:rPr>
      </w:pPr>
    </w:p>
    <w:p w14:paraId="7B27BBCD" w14:textId="77777777" w:rsidR="0037787A" w:rsidRDefault="0037787A">
      <w:pPr>
        <w:rPr>
          <w:rFonts w:hint="eastAsia"/>
        </w:rPr>
      </w:pPr>
      <w:r>
        <w:rPr>
          <w:rFonts w:hint="eastAsia"/>
        </w:rPr>
        <w:tab/>
        <w:t>1. 胳膊（gē bo）：复合词，指手肘到肩部之间的肢体部分。方言中存在"胳膊肘"等变体表达，现代汉语使用频率极高，日平均使用次数约120万次。</w:t>
      </w:r>
    </w:p>
    <w:p w14:paraId="02DBB222" w14:textId="77777777" w:rsidR="0037787A" w:rsidRDefault="0037787A">
      <w:pPr>
        <w:rPr>
          <w:rFonts w:hint="eastAsia"/>
        </w:rPr>
      </w:pPr>
    </w:p>
    <w:p w14:paraId="552C667D" w14:textId="77777777" w:rsidR="0037787A" w:rsidRDefault="0037787A">
      <w:pPr>
        <w:rPr>
          <w:rFonts w:hint="eastAsia"/>
        </w:rPr>
      </w:pPr>
    </w:p>
    <w:p w14:paraId="68924C01" w14:textId="77777777" w:rsidR="0037787A" w:rsidRDefault="0037787A">
      <w:pPr>
        <w:rPr>
          <w:rFonts w:hint="eastAsia"/>
        </w:rPr>
      </w:pPr>
    </w:p>
    <w:p w14:paraId="3056AB14" w14:textId="77777777" w:rsidR="0037787A" w:rsidRDefault="0037787A">
      <w:pPr>
        <w:rPr>
          <w:rFonts w:hint="eastAsia"/>
        </w:rPr>
      </w:pPr>
      <w:r>
        <w:rPr>
          <w:rFonts w:hint="eastAsia"/>
        </w:rPr>
        <w:tab/>
        <w:t>2. 赤膊（chì bó）：动宾结构词语，原指不穿衣服的状态，当代多见于"赤膊上阵"等成语，引申为毫无准备地应对挑战。</w:t>
      </w:r>
    </w:p>
    <w:p w14:paraId="4C6E56D9" w14:textId="77777777" w:rsidR="0037787A" w:rsidRDefault="0037787A">
      <w:pPr>
        <w:rPr>
          <w:rFonts w:hint="eastAsia"/>
        </w:rPr>
      </w:pPr>
    </w:p>
    <w:p w14:paraId="570057D0" w14:textId="77777777" w:rsidR="0037787A" w:rsidRDefault="0037787A">
      <w:pPr>
        <w:rPr>
          <w:rFonts w:hint="eastAsia"/>
        </w:rPr>
      </w:pPr>
    </w:p>
    <w:p w14:paraId="7D290C23" w14:textId="77777777" w:rsidR="0037787A" w:rsidRDefault="0037787A">
      <w:pPr>
        <w:rPr>
          <w:rFonts w:hint="eastAsia"/>
        </w:rPr>
      </w:pPr>
    </w:p>
    <w:p w14:paraId="2AB99689" w14:textId="77777777" w:rsidR="0037787A" w:rsidRDefault="0037787A">
      <w:pPr>
        <w:rPr>
          <w:rFonts w:hint="eastAsia"/>
        </w:rPr>
      </w:pPr>
      <w:r>
        <w:rPr>
          <w:rFonts w:hint="eastAsia"/>
        </w:rPr>
        <w:tab/>
        <w:t>3. 臂膊（bì bó）：较为书面的表达方式，常见于文学描写或医学文献，如"臂膊的力量感"，较之"手臂"更具文学性。</w:t>
      </w:r>
    </w:p>
    <w:p w14:paraId="63CBD918" w14:textId="77777777" w:rsidR="0037787A" w:rsidRDefault="0037787A">
      <w:pPr>
        <w:rPr>
          <w:rFonts w:hint="eastAsia"/>
        </w:rPr>
      </w:pPr>
    </w:p>
    <w:p w14:paraId="22E263C5" w14:textId="77777777" w:rsidR="0037787A" w:rsidRDefault="0037787A">
      <w:pPr>
        <w:rPr>
          <w:rFonts w:hint="eastAsia"/>
        </w:rPr>
      </w:pPr>
    </w:p>
    <w:p w14:paraId="2363F424" w14:textId="77777777" w:rsidR="0037787A" w:rsidRDefault="0037787A">
      <w:pPr>
        <w:rPr>
          <w:rFonts w:hint="eastAsia"/>
        </w:rPr>
      </w:pPr>
    </w:p>
    <w:p w14:paraId="454D126F" w14:textId="77777777" w:rsidR="0037787A" w:rsidRDefault="0037787A">
      <w:pPr>
        <w:rPr>
          <w:rFonts w:hint="eastAsia"/>
        </w:rPr>
      </w:pPr>
      <w:r>
        <w:rPr>
          <w:rFonts w:hint="eastAsia"/>
        </w:rPr>
        <w:tab/>
        <w:t>4. 肉膊（ròu bó）：古语用法，特指动物的肩胛肉，现代多存在于地方方言，如粤语中的"烧腩肉膊"特指烤制肩胛部位。</w:t>
      </w:r>
    </w:p>
    <w:p w14:paraId="11ADFA10" w14:textId="77777777" w:rsidR="0037787A" w:rsidRDefault="0037787A">
      <w:pPr>
        <w:rPr>
          <w:rFonts w:hint="eastAsia"/>
        </w:rPr>
      </w:pPr>
    </w:p>
    <w:p w14:paraId="09A882B3" w14:textId="77777777" w:rsidR="0037787A" w:rsidRDefault="0037787A">
      <w:pPr>
        <w:rPr>
          <w:rFonts w:hint="eastAsia"/>
        </w:rPr>
      </w:pPr>
    </w:p>
    <w:p w14:paraId="53CCEDD5" w14:textId="77777777" w:rsidR="0037787A" w:rsidRDefault="0037787A">
      <w:pPr>
        <w:rPr>
          <w:rFonts w:hint="eastAsia"/>
        </w:rPr>
      </w:pPr>
    </w:p>
    <w:p w14:paraId="0C2A9CDA" w14:textId="77777777" w:rsidR="0037787A" w:rsidRDefault="0037787A">
      <w:pPr>
        <w:rPr>
          <w:rFonts w:hint="eastAsia"/>
        </w:rPr>
      </w:pPr>
      <w:r>
        <w:rPr>
          <w:rFonts w:hint="eastAsia"/>
        </w:rPr>
        <w:tab/>
        <w:t>四、语境差异与应用场景</w:t>
      </w:r>
    </w:p>
    <w:p w14:paraId="1DCBB36F" w14:textId="77777777" w:rsidR="0037787A" w:rsidRDefault="0037787A">
      <w:pPr>
        <w:rPr>
          <w:rFonts w:hint="eastAsia"/>
        </w:rPr>
      </w:pPr>
    </w:p>
    <w:p w14:paraId="26D81B81" w14:textId="77777777" w:rsidR="0037787A" w:rsidRDefault="0037787A">
      <w:pPr>
        <w:rPr>
          <w:rFonts w:hint="eastAsia"/>
        </w:rPr>
      </w:pPr>
    </w:p>
    <w:p w14:paraId="6C79BD5F" w14:textId="77777777" w:rsidR="0037787A" w:rsidRDefault="0037787A">
      <w:pPr>
        <w:rPr>
          <w:rFonts w:hint="eastAsia"/>
        </w:rPr>
      </w:pPr>
      <w:r>
        <w:rPr>
          <w:rFonts w:hint="eastAsia"/>
        </w:rPr>
        <w:tab/>
        <w:t>在北方方言体系中，"膊"常以重叠形式出现，如"膊膊"形容肌肉隆起的状态；南方地区则侧重描述动作，诸如"膊一膊汗"表示擦拭汗水。值得注意的是，"膊"字在专业领域具有特殊含义：中医推拿中指按压肩井穴位的动作，武术术语中表达防御姿态，生物解剖学用于描述上肢骨骼结构。</w:t>
      </w:r>
    </w:p>
    <w:p w14:paraId="0C7B4198" w14:textId="77777777" w:rsidR="0037787A" w:rsidRDefault="0037787A">
      <w:pPr>
        <w:rPr>
          <w:rFonts w:hint="eastAsia"/>
        </w:rPr>
      </w:pPr>
    </w:p>
    <w:p w14:paraId="08599D47" w14:textId="77777777" w:rsidR="0037787A" w:rsidRDefault="0037787A">
      <w:pPr>
        <w:rPr>
          <w:rFonts w:hint="eastAsia"/>
        </w:rPr>
      </w:pPr>
    </w:p>
    <w:p w14:paraId="41E99DF3" w14:textId="77777777" w:rsidR="0037787A" w:rsidRDefault="0037787A">
      <w:pPr>
        <w:rPr>
          <w:rFonts w:hint="eastAsia"/>
        </w:rPr>
      </w:pPr>
    </w:p>
    <w:p w14:paraId="26256370" w14:textId="77777777" w:rsidR="0037787A" w:rsidRDefault="0037787A">
      <w:pPr>
        <w:rPr>
          <w:rFonts w:hint="eastAsia"/>
        </w:rPr>
      </w:pPr>
      <w:r>
        <w:rPr>
          <w:rFonts w:hint="eastAsia"/>
        </w:rPr>
        <w:tab/>
        <w:t>五、常见错误与避坑指南</w:t>
      </w:r>
    </w:p>
    <w:p w14:paraId="425A84A2" w14:textId="77777777" w:rsidR="0037787A" w:rsidRDefault="0037787A">
      <w:pPr>
        <w:rPr>
          <w:rFonts w:hint="eastAsia"/>
        </w:rPr>
      </w:pPr>
    </w:p>
    <w:p w14:paraId="62DE1C7D" w14:textId="77777777" w:rsidR="0037787A" w:rsidRDefault="0037787A">
      <w:pPr>
        <w:rPr>
          <w:rFonts w:hint="eastAsia"/>
        </w:rPr>
      </w:pPr>
    </w:p>
    <w:p w14:paraId="44A40CBA" w14:textId="77777777" w:rsidR="0037787A" w:rsidRDefault="0037787A">
      <w:pPr>
        <w:rPr>
          <w:rFonts w:hint="eastAsia"/>
        </w:rPr>
      </w:pPr>
      <w:r>
        <w:rPr>
          <w:rFonts w:hint="eastAsia"/>
        </w:rPr>
        <w:tab/>
        <w:t>1. 将"赤膊"误写为"赤博"，需注意"膊"为月肉旁，与身体部位相关，而"博"多有获取、获取之意。</w:t>
      </w:r>
    </w:p>
    <w:p w14:paraId="78CDDCE9" w14:textId="77777777" w:rsidR="0037787A" w:rsidRDefault="0037787A">
      <w:pPr>
        <w:rPr>
          <w:rFonts w:hint="eastAsia"/>
        </w:rPr>
      </w:pPr>
    </w:p>
    <w:p w14:paraId="0FA1888D" w14:textId="77777777" w:rsidR="0037787A" w:rsidRDefault="0037787A">
      <w:pPr>
        <w:rPr>
          <w:rFonts w:hint="eastAsia"/>
        </w:rPr>
      </w:pPr>
    </w:p>
    <w:p w14:paraId="7ED16668" w14:textId="77777777" w:rsidR="0037787A" w:rsidRDefault="0037787A">
      <w:pPr>
        <w:rPr>
          <w:rFonts w:hint="eastAsia"/>
        </w:rPr>
      </w:pPr>
    </w:p>
    <w:p w14:paraId="769DB566" w14:textId="77777777" w:rsidR="0037787A" w:rsidRDefault="0037787A">
      <w:pPr>
        <w:rPr>
          <w:rFonts w:hint="eastAsia"/>
        </w:rPr>
      </w:pPr>
      <w:r>
        <w:rPr>
          <w:rFonts w:hint="eastAsia"/>
        </w:rPr>
        <w:tab/>
        <w:t>2. 方言混淆问题，如东北话常说"胳应膊"实为"膈应人"的误传，使用时需注意语境转换。</w:t>
      </w:r>
    </w:p>
    <w:p w14:paraId="40711147" w14:textId="77777777" w:rsidR="0037787A" w:rsidRDefault="0037787A">
      <w:pPr>
        <w:rPr>
          <w:rFonts w:hint="eastAsia"/>
        </w:rPr>
      </w:pPr>
    </w:p>
    <w:p w14:paraId="2DC31ABA" w14:textId="77777777" w:rsidR="0037787A" w:rsidRDefault="0037787A">
      <w:pPr>
        <w:rPr>
          <w:rFonts w:hint="eastAsia"/>
        </w:rPr>
      </w:pPr>
    </w:p>
    <w:p w14:paraId="613B1E46" w14:textId="77777777" w:rsidR="0037787A" w:rsidRDefault="0037787A">
      <w:pPr>
        <w:rPr>
          <w:rFonts w:hint="eastAsia"/>
        </w:rPr>
      </w:pPr>
    </w:p>
    <w:p w14:paraId="4ADDD147" w14:textId="77777777" w:rsidR="0037787A" w:rsidRDefault="0037787A">
      <w:pPr>
        <w:rPr>
          <w:rFonts w:hint="eastAsia"/>
        </w:rPr>
      </w:pPr>
      <w:r>
        <w:rPr>
          <w:rFonts w:hint="eastAsia"/>
        </w:rPr>
        <w:tab/>
        <w:t>3. 书面与口语差异，正式文书宜用"臂部"替代"胳膊"，特定语境如文学创作可保留口语表达增强画面感。</w:t>
      </w:r>
    </w:p>
    <w:p w14:paraId="69D6F8D7" w14:textId="77777777" w:rsidR="0037787A" w:rsidRDefault="0037787A">
      <w:pPr>
        <w:rPr>
          <w:rFonts w:hint="eastAsia"/>
        </w:rPr>
      </w:pPr>
    </w:p>
    <w:p w14:paraId="055DF367" w14:textId="77777777" w:rsidR="0037787A" w:rsidRDefault="0037787A">
      <w:pPr>
        <w:rPr>
          <w:rFonts w:hint="eastAsia"/>
        </w:rPr>
      </w:pPr>
    </w:p>
    <w:p w14:paraId="0427EAA4" w14:textId="77777777" w:rsidR="0037787A" w:rsidRDefault="0037787A">
      <w:pPr>
        <w:rPr>
          <w:rFonts w:hint="eastAsia"/>
        </w:rPr>
      </w:pPr>
      <w:r>
        <w:rPr>
          <w:rFonts w:hint="eastAsia"/>
        </w:rPr>
        <w:t>六、语言演变与文化内涵</w:t>
      </w:r>
    </w:p>
    <w:p w14:paraId="4F931145" w14:textId="77777777" w:rsidR="0037787A" w:rsidRDefault="0037787A">
      <w:pPr>
        <w:rPr>
          <w:rFonts w:hint="eastAsia"/>
        </w:rPr>
      </w:pPr>
    </w:p>
    <w:p w14:paraId="1BA113DC" w14:textId="77777777" w:rsidR="0037787A" w:rsidRDefault="0037787A">
      <w:pPr>
        <w:rPr>
          <w:rFonts w:hint="eastAsia"/>
        </w:rPr>
      </w:pPr>
      <w:r>
        <w:rPr>
          <w:rFonts w:hint="eastAsia"/>
        </w:rPr>
        <w:tab/>
        <w:t>从甲骨文到简体字，"膊"的象形意义逐渐抽象化，商周时期甲骨文中的"膊"带有肩甲轮廓，汉代简牍开始出现指代手臂的趋势。现代汉语中，该字逐渐退居二线，多出现于固定搭配，其构字特点体现了古人"近取诸身"的造字智慧。文化层面上，"肉膊"一词折射出农耕文明对牲畜部位的细致划分，"赤膊"则承载着尚武精神的集体记忆，在武侠小说中频繁出现其象征意义超越字面价值。</w:t>
      </w:r>
    </w:p>
    <w:p w14:paraId="0C043FB0" w14:textId="77777777" w:rsidR="0037787A" w:rsidRDefault="0037787A">
      <w:pPr>
        <w:rPr>
          <w:rFonts w:hint="eastAsia"/>
        </w:rPr>
      </w:pPr>
    </w:p>
    <w:p w14:paraId="56D0FF80" w14:textId="77777777" w:rsidR="0037787A" w:rsidRDefault="0037787A">
      <w:pPr>
        <w:rPr>
          <w:rFonts w:hint="eastAsia"/>
        </w:rPr>
      </w:pPr>
    </w:p>
    <w:p w14:paraId="6E9596C8" w14:textId="77777777" w:rsidR="0037787A" w:rsidRDefault="0037787A">
      <w:pPr>
        <w:rPr>
          <w:rFonts w:hint="eastAsia"/>
        </w:rPr>
      </w:pPr>
    </w:p>
    <w:p w14:paraId="084C01C7" w14:textId="77777777" w:rsidR="0037787A" w:rsidRDefault="0037787A">
      <w:pPr>
        <w:rPr>
          <w:rFonts w:hint="eastAsia"/>
        </w:rPr>
      </w:pPr>
      <w:r>
        <w:rPr>
          <w:rFonts w:hint="eastAsia"/>
        </w:rPr>
        <w:tab/>
        <w:t>七、学习建议与实用技巧</w:t>
      </w:r>
    </w:p>
    <w:p w14:paraId="29AA66E5" w14:textId="77777777" w:rsidR="0037787A" w:rsidRDefault="0037787A">
      <w:pPr>
        <w:rPr>
          <w:rFonts w:hint="eastAsia"/>
        </w:rPr>
      </w:pPr>
    </w:p>
    <w:p w14:paraId="162FA1AC" w14:textId="77777777" w:rsidR="0037787A" w:rsidRDefault="0037787A">
      <w:pPr>
        <w:rPr>
          <w:rFonts w:hint="eastAsia"/>
        </w:rPr>
      </w:pPr>
    </w:p>
    <w:p w14:paraId="640D79E6" w14:textId="77777777" w:rsidR="0037787A" w:rsidRDefault="0037787A">
      <w:pPr>
        <w:rPr>
          <w:rFonts w:hint="eastAsia"/>
        </w:rPr>
      </w:pPr>
      <w:r>
        <w:rPr>
          <w:rFonts w:hint="eastAsia"/>
        </w:rPr>
        <w:tab/>
        <w:t>1. 联想记忆法：将"月"字旁与身体部位关联，构建词汇网络。</w:t>
      </w:r>
    </w:p>
    <w:p w14:paraId="49BF9C6A" w14:textId="77777777" w:rsidR="0037787A" w:rsidRDefault="0037787A">
      <w:pPr>
        <w:rPr>
          <w:rFonts w:hint="eastAsia"/>
        </w:rPr>
      </w:pPr>
    </w:p>
    <w:p w14:paraId="7A54ECE6" w14:textId="77777777" w:rsidR="0037787A" w:rsidRDefault="0037787A">
      <w:pPr>
        <w:rPr>
          <w:rFonts w:hint="eastAsia"/>
        </w:rPr>
      </w:pPr>
    </w:p>
    <w:p w14:paraId="56975247" w14:textId="77777777" w:rsidR="0037787A" w:rsidRDefault="0037787A">
      <w:pPr>
        <w:rPr>
          <w:rFonts w:hint="eastAsia"/>
        </w:rPr>
      </w:pPr>
    </w:p>
    <w:p w14:paraId="55189B0B" w14:textId="77777777" w:rsidR="0037787A" w:rsidRDefault="0037787A">
      <w:pPr>
        <w:rPr>
          <w:rFonts w:hint="eastAsia"/>
        </w:rPr>
      </w:pPr>
      <w:r>
        <w:rPr>
          <w:rFonts w:hint="eastAsia"/>
        </w:rPr>
        <w:tab/>
        <w:t>2. 语境分析法：通过影视作品观察使用场景，如老舍作品中"赤膊"的市井气息。</w:t>
      </w:r>
    </w:p>
    <w:p w14:paraId="3825413B" w14:textId="77777777" w:rsidR="0037787A" w:rsidRDefault="0037787A">
      <w:pPr>
        <w:rPr>
          <w:rFonts w:hint="eastAsia"/>
        </w:rPr>
      </w:pPr>
    </w:p>
    <w:p w14:paraId="3EE90BB3" w14:textId="77777777" w:rsidR="0037787A" w:rsidRDefault="0037787A">
      <w:pPr>
        <w:rPr>
          <w:rFonts w:hint="eastAsia"/>
        </w:rPr>
      </w:pPr>
    </w:p>
    <w:p w14:paraId="002778A1" w14:textId="77777777" w:rsidR="0037787A" w:rsidRDefault="0037787A">
      <w:pPr>
        <w:rPr>
          <w:rFonts w:hint="eastAsia"/>
        </w:rPr>
      </w:pPr>
    </w:p>
    <w:p w14:paraId="3B487F95" w14:textId="77777777" w:rsidR="0037787A" w:rsidRDefault="0037787A">
      <w:pPr>
        <w:rPr>
          <w:rFonts w:hint="eastAsia"/>
        </w:rPr>
      </w:pPr>
      <w:r>
        <w:rPr>
          <w:rFonts w:hint="eastAsia"/>
        </w:rPr>
        <w:tab/>
        <w:t>3. 现代工具辅助：利用语料库工具统计词频趋势，关注网络新用法如"膊子肉"等流行语变异。</w:t>
      </w:r>
    </w:p>
    <w:p w14:paraId="02BA1D4D" w14:textId="77777777" w:rsidR="0037787A" w:rsidRDefault="0037787A">
      <w:pPr>
        <w:rPr>
          <w:rFonts w:hint="eastAsia"/>
        </w:rPr>
      </w:pPr>
    </w:p>
    <w:p w14:paraId="398706D5" w14:textId="77777777" w:rsidR="0037787A" w:rsidRDefault="0037787A">
      <w:pPr>
        <w:rPr>
          <w:rFonts w:hint="eastAsia"/>
        </w:rPr>
      </w:pPr>
    </w:p>
    <w:p w14:paraId="7444DA4C" w14:textId="77777777" w:rsidR="0037787A" w:rsidRDefault="0037787A">
      <w:pPr>
        <w:rPr>
          <w:rFonts w:hint="eastAsia"/>
        </w:rPr>
      </w:pPr>
    </w:p>
    <w:p w14:paraId="5FDAD1E8" w14:textId="77777777" w:rsidR="0037787A" w:rsidRDefault="0037787A">
      <w:pPr>
        <w:rPr>
          <w:rFonts w:hint="eastAsia"/>
        </w:rPr>
      </w:pPr>
      <w:r>
        <w:rPr>
          <w:rFonts w:hint="eastAsia"/>
        </w:rPr>
        <w:tab/>
        <w:t>掌握"膊"字不仅要知其音形义，更要理解其承载的文化密码。在数字化时代，传统汉字正以新的方式焕发活力，这个承载着千年智慧的符号依然活跃在当代语言生活之中。</w:t>
      </w:r>
    </w:p>
    <w:p w14:paraId="4BC1AC5D" w14:textId="77777777" w:rsidR="0037787A" w:rsidRDefault="0037787A">
      <w:pPr>
        <w:rPr>
          <w:rFonts w:hint="eastAsia"/>
        </w:rPr>
      </w:pPr>
    </w:p>
    <w:p w14:paraId="38FB5A36" w14:textId="77777777" w:rsidR="0037787A" w:rsidRDefault="0037787A">
      <w:pPr>
        <w:rPr>
          <w:rFonts w:hint="eastAsia"/>
        </w:rPr>
      </w:pPr>
    </w:p>
    <w:p w14:paraId="015FDBC9" w14:textId="77777777" w:rsidR="0037787A" w:rsidRDefault="0037787A">
      <w:pPr>
        <w:rPr>
          <w:rFonts w:hint="eastAsia"/>
        </w:rPr>
      </w:pPr>
    </w:p>
    <w:p w14:paraId="11A12443" w14:textId="77777777" w:rsidR="0037787A" w:rsidRDefault="003778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A4DD1" w14:textId="557F59B4" w:rsidR="00D53F5A" w:rsidRDefault="00D53F5A"/>
    <w:sectPr w:rsidR="00D53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5A"/>
    <w:rsid w:val="0037787A"/>
    <w:rsid w:val="00831997"/>
    <w:rsid w:val="00D5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84EAA-C558-44B7-837F-151D3445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