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BD60" w14:textId="77777777" w:rsidR="001D2F66" w:rsidRDefault="001D2F66">
      <w:pPr>
        <w:rPr>
          <w:rFonts w:hint="eastAsia"/>
        </w:rPr>
      </w:pPr>
    </w:p>
    <w:p w14:paraId="15147234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“膊”字的读音与基础信息</w:t>
      </w:r>
    </w:p>
    <w:p w14:paraId="300AC93A" w14:textId="77777777" w:rsidR="001D2F66" w:rsidRDefault="001D2F66">
      <w:pPr>
        <w:rPr>
          <w:rFonts w:hint="eastAsia"/>
        </w:rPr>
      </w:pPr>
    </w:p>
    <w:p w14:paraId="478A2FC7" w14:textId="77777777" w:rsidR="001D2F66" w:rsidRDefault="001D2F66">
      <w:pPr>
        <w:rPr>
          <w:rFonts w:hint="eastAsia"/>
        </w:rPr>
      </w:pPr>
    </w:p>
    <w:p w14:paraId="10047043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“膊”字读音为bó，是一个现代汉语常用字，笔画共计14画，在汉字书写和应用中较为常见。其结构为左右结构，部首是月，这意味着它与身体部位或相关含义有一定的联系。在日常使用中，准确掌握“膊”字的读音和笔画，能帮助我们更规范地运用它进行书面和口头表达。</w:t>
      </w:r>
    </w:p>
    <w:p w14:paraId="3AC8B232" w14:textId="77777777" w:rsidR="001D2F66" w:rsidRDefault="001D2F66">
      <w:pPr>
        <w:rPr>
          <w:rFonts w:hint="eastAsia"/>
        </w:rPr>
      </w:pPr>
    </w:p>
    <w:p w14:paraId="171456D3" w14:textId="77777777" w:rsidR="001D2F66" w:rsidRDefault="001D2F66">
      <w:pPr>
        <w:rPr>
          <w:rFonts w:hint="eastAsia"/>
        </w:rPr>
      </w:pPr>
    </w:p>
    <w:p w14:paraId="5A96761E" w14:textId="77777777" w:rsidR="001D2F66" w:rsidRDefault="001D2F66">
      <w:pPr>
        <w:rPr>
          <w:rFonts w:hint="eastAsia"/>
        </w:rPr>
      </w:pPr>
    </w:p>
    <w:p w14:paraId="42F1F765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“膊”字的基本含义与用法</w:t>
      </w:r>
    </w:p>
    <w:p w14:paraId="18D8A4C5" w14:textId="77777777" w:rsidR="001D2F66" w:rsidRDefault="001D2F66">
      <w:pPr>
        <w:rPr>
          <w:rFonts w:hint="eastAsia"/>
        </w:rPr>
      </w:pPr>
    </w:p>
    <w:p w14:paraId="0E7D9FDC" w14:textId="77777777" w:rsidR="001D2F66" w:rsidRDefault="001D2F66">
      <w:pPr>
        <w:rPr>
          <w:rFonts w:hint="eastAsia"/>
        </w:rPr>
      </w:pPr>
    </w:p>
    <w:p w14:paraId="684D7FA5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“膊”字主要指上肢，也就是胳膊。当描述身体局部时，我们可以说“赤膊”，这个词形象地描绘出人上身裸露、没有穿着上衣的状态。“膊”字还带有臂膀的意思，比如“臂膊”，明确指出了胳膊这一身体部位。这些基本的含义在日常生活和文学作品的表达中都经常会被用到，例如描写人物动作、形态时会涉及相关表述。</w:t>
      </w:r>
    </w:p>
    <w:p w14:paraId="6CEDA966" w14:textId="77777777" w:rsidR="001D2F66" w:rsidRDefault="001D2F66">
      <w:pPr>
        <w:rPr>
          <w:rFonts w:hint="eastAsia"/>
        </w:rPr>
      </w:pPr>
    </w:p>
    <w:p w14:paraId="3A52BCF5" w14:textId="77777777" w:rsidR="001D2F66" w:rsidRDefault="001D2F66">
      <w:pPr>
        <w:rPr>
          <w:rFonts w:hint="eastAsia"/>
        </w:rPr>
      </w:pPr>
    </w:p>
    <w:p w14:paraId="77EC0332" w14:textId="77777777" w:rsidR="001D2F66" w:rsidRDefault="001D2F66">
      <w:pPr>
        <w:rPr>
          <w:rFonts w:hint="eastAsia"/>
        </w:rPr>
      </w:pPr>
    </w:p>
    <w:p w14:paraId="1C7EAEA9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“膊”字的常见组词及应用场景</w:t>
      </w:r>
    </w:p>
    <w:p w14:paraId="57E5851E" w14:textId="77777777" w:rsidR="001D2F66" w:rsidRDefault="001D2F66">
      <w:pPr>
        <w:rPr>
          <w:rFonts w:hint="eastAsia"/>
        </w:rPr>
      </w:pPr>
    </w:p>
    <w:p w14:paraId="377ECBB8" w14:textId="77777777" w:rsidR="001D2F66" w:rsidRDefault="001D2F66">
      <w:pPr>
        <w:rPr>
          <w:rFonts w:hint="eastAsia"/>
        </w:rPr>
      </w:pPr>
    </w:p>
    <w:p w14:paraId="235A9480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“膊”字常见的组词有“胳膊”“臂膊”“赤膊”等。“胳膊”是最常用的词汇之一，在生活中的使用频率极高。无论是描述日常动作，如“他挥动着胳膊，大声呼喊”，还是表达身体感受，像“胳膊不小心碰了一下，有点疼”，“胳膊”都能准确地传达信息。“臂膊”相对来说更具文学性，常出现在书面语中，如“英雄的臂膊有力地挥动，展示出强大的力量”，增添了语言的表现力。“赤膊”则通常用于形容人在特定情境下的穿着状态，比如“运动员们在炎热的夏日里赤膊训练，挥洒着汗水”，描绘出具体的场景画面。</w:t>
      </w:r>
    </w:p>
    <w:p w14:paraId="423E0F13" w14:textId="77777777" w:rsidR="001D2F66" w:rsidRDefault="001D2F66">
      <w:pPr>
        <w:rPr>
          <w:rFonts w:hint="eastAsia"/>
        </w:rPr>
      </w:pPr>
    </w:p>
    <w:p w14:paraId="47AB8BFD" w14:textId="77777777" w:rsidR="001D2F66" w:rsidRDefault="001D2F66">
      <w:pPr>
        <w:rPr>
          <w:rFonts w:hint="eastAsia"/>
        </w:rPr>
      </w:pPr>
    </w:p>
    <w:p w14:paraId="28DDEEC4" w14:textId="77777777" w:rsidR="001D2F66" w:rsidRDefault="001D2F66">
      <w:pPr>
        <w:rPr>
          <w:rFonts w:hint="eastAsia"/>
        </w:rPr>
      </w:pPr>
    </w:p>
    <w:p w14:paraId="3A367FB1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组词造句技巧与示例</w:t>
      </w:r>
    </w:p>
    <w:p w14:paraId="025ACBAF" w14:textId="77777777" w:rsidR="001D2F66" w:rsidRDefault="001D2F66">
      <w:pPr>
        <w:rPr>
          <w:rFonts w:hint="eastAsia"/>
        </w:rPr>
      </w:pPr>
    </w:p>
    <w:p w14:paraId="1715EE8D" w14:textId="77777777" w:rsidR="001D2F66" w:rsidRDefault="001D2F66">
      <w:pPr>
        <w:rPr>
          <w:rFonts w:hint="eastAsia"/>
        </w:rPr>
      </w:pPr>
    </w:p>
    <w:p w14:paraId="69297F8E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在运用“膊”字组成的词语进行造句时，需要结合具体语境，使句子表达更加通顺、合理。例如，使用“胳膊”造句时，可以描述人物的动作、状态或感受，像“妹妹用胳膊挽着妈妈的脖子，亲密地说着悄悄话”；用“臂膊”造句时，更多侧重于体现力量、气势等方面，如“工人们臂膊上的肌肉随着劳动的动作起伏，展现出他们坚韧的精神”；“赤膊”造句则要突出其特定的场景和氛围，比如“夏日夜晚，几个年轻人赤膊在院子里乘凉，谈天说地”。通过这些示例，可以看到在造句过程中，充分考虑词语本身的含义以及句子的主题和情感氛围，能让表达更加生动形象。</w:t>
      </w:r>
    </w:p>
    <w:p w14:paraId="7FC6187A" w14:textId="77777777" w:rsidR="001D2F66" w:rsidRDefault="001D2F66">
      <w:pPr>
        <w:rPr>
          <w:rFonts w:hint="eastAsia"/>
        </w:rPr>
      </w:pPr>
    </w:p>
    <w:p w14:paraId="14F8E039" w14:textId="77777777" w:rsidR="001D2F66" w:rsidRDefault="001D2F66">
      <w:pPr>
        <w:rPr>
          <w:rFonts w:hint="eastAsia"/>
        </w:rPr>
      </w:pPr>
    </w:p>
    <w:p w14:paraId="6DDE41B5" w14:textId="77777777" w:rsidR="001D2F66" w:rsidRDefault="001D2F66">
      <w:pPr>
        <w:rPr>
          <w:rFonts w:hint="eastAsia"/>
        </w:rPr>
      </w:pPr>
    </w:p>
    <w:p w14:paraId="469A8C37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通过组词学习汉字的意义</w:t>
      </w:r>
    </w:p>
    <w:p w14:paraId="106982AA" w14:textId="77777777" w:rsidR="001D2F66" w:rsidRDefault="001D2F66">
      <w:pPr>
        <w:rPr>
          <w:rFonts w:hint="eastAsia"/>
        </w:rPr>
      </w:pPr>
    </w:p>
    <w:p w14:paraId="6A72E372" w14:textId="77777777" w:rsidR="001D2F66" w:rsidRDefault="001D2F66">
      <w:pPr>
        <w:rPr>
          <w:rFonts w:hint="eastAsia"/>
        </w:rPr>
      </w:pPr>
    </w:p>
    <w:p w14:paraId="312D7A5D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通过学习“膊”字的组词，我们不仅能够掌握这一特定汉字的正确用法，还能加深对汉语词汇丰富性的认识。不同的组词赋予了“膊”字不同的语义和表达功能，使我们在描述各种事物和情感时有了更多的选择。组词的学习有助于我们理解汉字之间的关联性，通过分析词语中“膊”字与其他字的搭配，能进一步探索汉字的构词规律，提高语言表达和理解能力。这种对汉字的深入学习和运用，对于提升我们的语文素养和日常交流能力都具有重要意义。</w:t>
      </w:r>
    </w:p>
    <w:p w14:paraId="23AD789A" w14:textId="77777777" w:rsidR="001D2F66" w:rsidRDefault="001D2F66">
      <w:pPr>
        <w:rPr>
          <w:rFonts w:hint="eastAsia"/>
        </w:rPr>
      </w:pPr>
    </w:p>
    <w:p w14:paraId="6460192C" w14:textId="77777777" w:rsidR="001D2F66" w:rsidRDefault="001D2F66">
      <w:pPr>
        <w:rPr>
          <w:rFonts w:hint="eastAsia"/>
        </w:rPr>
      </w:pPr>
    </w:p>
    <w:p w14:paraId="3D55798A" w14:textId="77777777" w:rsidR="001D2F66" w:rsidRDefault="001D2F66">
      <w:pPr>
        <w:rPr>
          <w:rFonts w:hint="eastAsia"/>
        </w:rPr>
      </w:pPr>
    </w:p>
    <w:p w14:paraId="79EF4D38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总结与回顾</w:t>
      </w:r>
    </w:p>
    <w:p w14:paraId="7BD765E1" w14:textId="77777777" w:rsidR="001D2F66" w:rsidRDefault="001D2F66">
      <w:pPr>
        <w:rPr>
          <w:rFonts w:hint="eastAsia"/>
        </w:rPr>
      </w:pPr>
    </w:p>
    <w:p w14:paraId="06F737D2" w14:textId="77777777" w:rsidR="001D2F66" w:rsidRDefault="001D2F66">
      <w:pPr>
        <w:rPr>
          <w:rFonts w:hint="eastAsia"/>
        </w:rPr>
      </w:pPr>
    </w:p>
    <w:p w14:paraId="0AFFB964" w14:textId="77777777" w:rsidR="001D2F66" w:rsidRDefault="001D2F66">
      <w:pPr>
        <w:rPr>
          <w:rFonts w:hint="eastAsia"/>
        </w:rPr>
      </w:pPr>
      <w:r>
        <w:rPr>
          <w:rFonts w:hint="eastAsia"/>
        </w:rPr>
        <w:tab/>
        <w:t>本文围绕“膊”字的拼音、笔画、含义、组词以及造句技巧等方面进行了详细介绍。“膊”字读音简单，但组词丰富，通过不同的词语在不同的场景中发挥着独特的作用。掌握“膊”字及其组词的相关知识，能帮助我们更加准确、生动地运用汉语进行表达。在学习过程中，要注重结合语境，理解词语的内涵，不断提高语言运用能力，这样才能更好地领略汉语的魅力。</w:t>
      </w:r>
    </w:p>
    <w:p w14:paraId="059FE3DD" w14:textId="77777777" w:rsidR="001D2F66" w:rsidRDefault="001D2F66">
      <w:pPr>
        <w:rPr>
          <w:rFonts w:hint="eastAsia"/>
        </w:rPr>
      </w:pPr>
    </w:p>
    <w:p w14:paraId="1C8D34A4" w14:textId="77777777" w:rsidR="001D2F66" w:rsidRDefault="001D2F66">
      <w:pPr>
        <w:rPr>
          <w:rFonts w:hint="eastAsia"/>
        </w:rPr>
      </w:pPr>
    </w:p>
    <w:p w14:paraId="77655E3F" w14:textId="77777777" w:rsidR="001D2F66" w:rsidRDefault="001D2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6A67B" w14:textId="702931B8" w:rsidR="00553362" w:rsidRDefault="00553362"/>
    <w:sectPr w:rsidR="0055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62"/>
    <w:rsid w:val="001D2F66"/>
    <w:rsid w:val="0055336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0AEE-B430-4A56-B67B-5259123B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