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F55E" w14:textId="77777777" w:rsidR="00FB3670" w:rsidRDefault="00FB3670">
      <w:pPr>
        <w:rPr>
          <w:rFonts w:hint="eastAsia"/>
        </w:rPr>
      </w:pPr>
    </w:p>
    <w:p w14:paraId="4F16BAE6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膊组词与拼音部首怎么写的</w:t>
      </w:r>
    </w:p>
    <w:p w14:paraId="283D02B3" w14:textId="77777777" w:rsidR="00FB3670" w:rsidRDefault="00FB3670">
      <w:pPr>
        <w:rPr>
          <w:rFonts w:hint="eastAsia"/>
        </w:rPr>
      </w:pPr>
    </w:p>
    <w:p w14:paraId="7B4C9228" w14:textId="77777777" w:rsidR="00FB3670" w:rsidRDefault="00FB3670">
      <w:pPr>
        <w:rPr>
          <w:rFonts w:hint="eastAsia"/>
        </w:rPr>
      </w:pPr>
    </w:p>
    <w:p w14:paraId="04B22865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“膊”字在现代汉语中是一个较为常见的形声字，其拼音为bó，部首为“月”（旧字形中属于“肉”部）。它的结构为左右组合，左半部分为“月”部，右半部分由“尃”构成。在汉字演变过程中，“膊”字常与人体躯干或肢体相关，其含义和用法也因此具有明确的指向性。以下将详细解析“膊”的组词、拼音及部首特点，并结合实际案例帮助理解。</w:t>
      </w:r>
    </w:p>
    <w:p w14:paraId="24521552" w14:textId="77777777" w:rsidR="00FB3670" w:rsidRDefault="00FB3670">
      <w:pPr>
        <w:rPr>
          <w:rFonts w:hint="eastAsia"/>
        </w:rPr>
      </w:pPr>
    </w:p>
    <w:p w14:paraId="774C8794" w14:textId="77777777" w:rsidR="00FB3670" w:rsidRDefault="00FB3670">
      <w:pPr>
        <w:rPr>
          <w:rFonts w:hint="eastAsia"/>
        </w:rPr>
      </w:pPr>
    </w:p>
    <w:p w14:paraId="14654876" w14:textId="77777777" w:rsidR="00FB3670" w:rsidRDefault="00FB3670">
      <w:pPr>
        <w:rPr>
          <w:rFonts w:hint="eastAsia"/>
        </w:rPr>
      </w:pPr>
    </w:p>
    <w:p w14:paraId="7D7C142D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“膊”的拼音规则及发音特点</w:t>
      </w:r>
    </w:p>
    <w:p w14:paraId="6A30A9BB" w14:textId="77777777" w:rsidR="00FB3670" w:rsidRDefault="00FB3670">
      <w:pPr>
        <w:rPr>
          <w:rFonts w:hint="eastAsia"/>
        </w:rPr>
      </w:pPr>
    </w:p>
    <w:p w14:paraId="73839322" w14:textId="77777777" w:rsidR="00FB3670" w:rsidRDefault="00FB3670">
      <w:pPr>
        <w:rPr>
          <w:rFonts w:hint="eastAsia"/>
        </w:rPr>
      </w:pPr>
    </w:p>
    <w:p w14:paraId="151A7593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“膊”的拼音为bó，属于标准普通话中的阳平调（第二声），声调符号标注在字母“o”上。其发音时，声母“b”与韵母“o”结合，注意音调需上扬且清晰。需注意“膊”与同音字“博”“勃”的语境差异：例如“博学”（知识广博）与“胳膊”（肢体部位）的区别。“膊”字在拼音输入法中可直接输入“bo”后选择其二声拼音，常见误读为“pò”或“fù”的情况较少，但学习者需通过标准发音练习巩固记忆。</w:t>
      </w:r>
    </w:p>
    <w:p w14:paraId="04CB2A30" w14:textId="77777777" w:rsidR="00FB3670" w:rsidRDefault="00FB3670">
      <w:pPr>
        <w:rPr>
          <w:rFonts w:hint="eastAsia"/>
        </w:rPr>
      </w:pPr>
    </w:p>
    <w:p w14:paraId="7DC4A54C" w14:textId="77777777" w:rsidR="00FB3670" w:rsidRDefault="00FB3670">
      <w:pPr>
        <w:rPr>
          <w:rFonts w:hint="eastAsia"/>
        </w:rPr>
      </w:pPr>
    </w:p>
    <w:p w14:paraId="17446BA1" w14:textId="77777777" w:rsidR="00FB3670" w:rsidRDefault="00FB3670">
      <w:pPr>
        <w:rPr>
          <w:rFonts w:hint="eastAsia"/>
        </w:rPr>
      </w:pPr>
    </w:p>
    <w:p w14:paraId="0FB1D055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“膊”的部首解析与字形结构</w:t>
      </w:r>
    </w:p>
    <w:p w14:paraId="027DBC3C" w14:textId="77777777" w:rsidR="00FB3670" w:rsidRDefault="00FB3670">
      <w:pPr>
        <w:rPr>
          <w:rFonts w:hint="eastAsia"/>
        </w:rPr>
      </w:pPr>
    </w:p>
    <w:p w14:paraId="3805299F" w14:textId="77777777" w:rsidR="00FB3670" w:rsidRDefault="00FB3670">
      <w:pPr>
        <w:rPr>
          <w:rFonts w:hint="eastAsia"/>
        </w:rPr>
      </w:pPr>
    </w:p>
    <w:p w14:paraId="6463749B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作为形声字，“膊”的部首“月”原指“肉”，后归入“月”部，体现其与身体相关的意义。右半部分“尃”由“甫”和“寸”组成，“甫”象征初生植物，“寸”指手部动作，整体暗示“覆盖、包裹”之意，如“搏击”中的力道覆盖感。值得注意的是，“膊”字书写时需保持左窄右宽的比例：左部“月”略靠上，末横变提；右部“尃”横画均匀分布，重心平稳。例字对比：“膊”与“脯”（左部相同，但“脯”右为“甫”，表示肉干）的结构差异。</w:t>
      </w:r>
    </w:p>
    <w:p w14:paraId="1FA2FBAA" w14:textId="77777777" w:rsidR="00FB3670" w:rsidRDefault="00FB3670">
      <w:pPr>
        <w:rPr>
          <w:rFonts w:hint="eastAsia"/>
        </w:rPr>
      </w:pPr>
    </w:p>
    <w:p w14:paraId="1524163A" w14:textId="77777777" w:rsidR="00FB3670" w:rsidRDefault="00FB3670">
      <w:pPr>
        <w:rPr>
          <w:rFonts w:hint="eastAsia"/>
        </w:rPr>
      </w:pPr>
    </w:p>
    <w:p w14:paraId="469D232B" w14:textId="77777777" w:rsidR="00FB3670" w:rsidRDefault="00FB3670">
      <w:pPr>
        <w:rPr>
          <w:rFonts w:hint="eastAsia"/>
        </w:rPr>
      </w:pPr>
    </w:p>
    <w:p w14:paraId="6099AD9B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部首应用场景</w:t>
      </w:r>
    </w:p>
    <w:p w14:paraId="33F1CC2F" w14:textId="77777777" w:rsidR="00FB3670" w:rsidRDefault="00FB3670">
      <w:pPr>
        <w:rPr>
          <w:rFonts w:hint="eastAsia"/>
        </w:rPr>
      </w:pPr>
    </w:p>
    <w:p w14:paraId="62921DE4" w14:textId="77777777" w:rsidR="00FB3670" w:rsidRDefault="00FB3670">
      <w:pPr>
        <w:rPr>
          <w:rFonts w:hint="eastAsia"/>
        </w:rPr>
      </w:pPr>
    </w:p>
    <w:p w14:paraId="61BA53D4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在《新华字典》中，“膊”所在的“月”部共收录约300字，多与人体或肉体相关，如“肝”“脾”“胎”等。掌握部首归类法可快速检索生僻字，例如通过部首索引迅速定位“膂力”（lǚ lì，体力）中的“膂”字，其右部“旅”亦可联想军事行动中的肢体力量。</w:t>
      </w:r>
    </w:p>
    <w:p w14:paraId="5354BE1D" w14:textId="77777777" w:rsidR="00FB3670" w:rsidRDefault="00FB3670">
      <w:pPr>
        <w:rPr>
          <w:rFonts w:hint="eastAsia"/>
        </w:rPr>
      </w:pPr>
    </w:p>
    <w:p w14:paraId="4124C38D" w14:textId="77777777" w:rsidR="00FB3670" w:rsidRDefault="00FB3670">
      <w:pPr>
        <w:rPr>
          <w:rFonts w:hint="eastAsia"/>
        </w:rPr>
      </w:pPr>
    </w:p>
    <w:p w14:paraId="4821859F" w14:textId="77777777" w:rsidR="00FB3670" w:rsidRDefault="00FB3670">
      <w:pPr>
        <w:rPr>
          <w:rFonts w:hint="eastAsia"/>
        </w:rPr>
      </w:pPr>
    </w:p>
    <w:p w14:paraId="0819CF6E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常见组词及语义分类</w:t>
      </w:r>
    </w:p>
    <w:p w14:paraId="224FD0D0" w14:textId="77777777" w:rsidR="00FB3670" w:rsidRDefault="00FB3670">
      <w:pPr>
        <w:rPr>
          <w:rFonts w:hint="eastAsia"/>
        </w:rPr>
      </w:pPr>
    </w:p>
    <w:p w14:paraId="0DE4BB2F" w14:textId="77777777" w:rsidR="00FB3670" w:rsidRDefault="00FB3670">
      <w:pPr>
        <w:rPr>
          <w:rFonts w:hint="eastAsia"/>
        </w:rPr>
      </w:pPr>
    </w:p>
    <w:p w14:paraId="48918334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“膊”字的核心组词可分为两大类：本义相关词与衍生引申词。</w:t>
      </w:r>
    </w:p>
    <w:p w14:paraId="2608B157" w14:textId="77777777" w:rsidR="00FB3670" w:rsidRDefault="00FB3670">
      <w:pPr>
        <w:rPr>
          <w:rFonts w:hint="eastAsia"/>
        </w:rPr>
      </w:pPr>
    </w:p>
    <w:p w14:paraId="212A7D6D" w14:textId="77777777" w:rsidR="00FB3670" w:rsidRDefault="00FB3670">
      <w:pPr>
        <w:rPr>
          <w:rFonts w:hint="eastAsia"/>
        </w:rPr>
      </w:pPr>
    </w:p>
    <w:p w14:paraId="7109E3E3" w14:textId="77777777" w:rsidR="00FB3670" w:rsidRDefault="00FB3670">
      <w:pPr>
        <w:rPr>
          <w:rFonts w:hint="eastAsia"/>
        </w:rPr>
      </w:pPr>
    </w:p>
    <w:p w14:paraId="60F09812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</w:r>
    </w:p>
    <w:p w14:paraId="68A1F59E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本义组词：“胳膊”（上肢部位）、“赤膊”（光膀子，多用于方言）、“臂膊”（手臂总称）。</w:t>
      </w:r>
    </w:p>
    <w:p w14:paraId="69BCA351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</w:r>
    </w:p>
    <w:p w14:paraId="14BAC65D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</w:r>
    </w:p>
    <w:p w14:paraId="4BB8754C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引申组词：“悬膊”（悬挂于臂，如物品装饰）、“膊鱼”（方言中晾晒的鱼干，形似手臂摊开）。</w:t>
      </w:r>
    </w:p>
    <w:p w14:paraId="7A4BA6A5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</w:r>
    </w:p>
    <w:p w14:paraId="46A1AFDE" w14:textId="77777777" w:rsidR="00FB3670" w:rsidRDefault="00FB3670">
      <w:pPr>
        <w:rPr>
          <w:rFonts w:hint="eastAsia"/>
        </w:rPr>
      </w:pPr>
    </w:p>
    <w:p w14:paraId="3549534D" w14:textId="77777777" w:rsidR="00FB3670" w:rsidRDefault="00FB3670">
      <w:pPr>
        <w:rPr>
          <w:rFonts w:hint="eastAsia"/>
        </w:rPr>
      </w:pPr>
    </w:p>
    <w:p w14:paraId="77344380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其中，“赤膊”一词在方言中使用频率较高，但在正式场合建议替换为“袒露上身”；“臂膊”则多见于文学作品，如鲁迅《药》中描写刑场场景时使用该词增强画面感。</w:t>
      </w:r>
    </w:p>
    <w:p w14:paraId="647D1AF8" w14:textId="77777777" w:rsidR="00FB3670" w:rsidRDefault="00FB3670">
      <w:pPr>
        <w:rPr>
          <w:rFonts w:hint="eastAsia"/>
        </w:rPr>
      </w:pPr>
    </w:p>
    <w:p w14:paraId="150797A8" w14:textId="77777777" w:rsidR="00FB3670" w:rsidRDefault="00FB3670">
      <w:pPr>
        <w:rPr>
          <w:rFonts w:hint="eastAsia"/>
        </w:rPr>
      </w:pPr>
    </w:p>
    <w:p w14:paraId="60DD7601" w14:textId="77777777" w:rsidR="00FB3670" w:rsidRDefault="00FB3670">
      <w:pPr>
        <w:rPr>
          <w:rFonts w:hint="eastAsia"/>
        </w:rPr>
      </w:pPr>
    </w:p>
    <w:p w14:paraId="77C1408C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文化语境中的特殊用法</w:t>
      </w:r>
    </w:p>
    <w:p w14:paraId="732097F1" w14:textId="77777777" w:rsidR="00FB3670" w:rsidRDefault="00FB3670">
      <w:pPr>
        <w:rPr>
          <w:rFonts w:hint="eastAsia"/>
        </w:rPr>
      </w:pPr>
    </w:p>
    <w:p w14:paraId="607297B0" w14:textId="77777777" w:rsidR="00FB3670" w:rsidRDefault="00FB3670">
      <w:pPr>
        <w:rPr>
          <w:rFonts w:hint="eastAsia"/>
        </w:rPr>
      </w:pPr>
    </w:p>
    <w:p w14:paraId="31B3185D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在戏曲行话中，“膊”衍生出“架子膊”一词，指演员武打动作中的支撑姿态。传统武术术语亦有“铁布衫护膊”，强调对身体关键部位的防护。古代文献中“膊”曾指古代刑具（如《后汉书》载“膊刑”），但现代已罕见此用法，需结合上下文谨慎解读。</w:t>
      </w:r>
    </w:p>
    <w:p w14:paraId="11FAC099" w14:textId="77777777" w:rsidR="00FB3670" w:rsidRDefault="00FB3670">
      <w:pPr>
        <w:rPr>
          <w:rFonts w:hint="eastAsia"/>
        </w:rPr>
      </w:pPr>
    </w:p>
    <w:p w14:paraId="3D1D1E6B" w14:textId="77777777" w:rsidR="00FB3670" w:rsidRDefault="00FB3670">
      <w:pPr>
        <w:rPr>
          <w:rFonts w:hint="eastAsia"/>
        </w:rPr>
      </w:pPr>
    </w:p>
    <w:p w14:paraId="18775F59" w14:textId="77777777" w:rsidR="00FB3670" w:rsidRDefault="00FB3670">
      <w:pPr>
        <w:rPr>
          <w:rFonts w:hint="eastAsia"/>
        </w:rPr>
      </w:pPr>
    </w:p>
    <w:p w14:paraId="09F8E5AF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现代生活中的应用场景</w:t>
      </w:r>
    </w:p>
    <w:p w14:paraId="300BA854" w14:textId="77777777" w:rsidR="00FB3670" w:rsidRDefault="00FB3670">
      <w:pPr>
        <w:rPr>
          <w:rFonts w:hint="eastAsia"/>
        </w:rPr>
      </w:pPr>
    </w:p>
    <w:p w14:paraId="61F3FD19" w14:textId="77777777" w:rsidR="00FB3670" w:rsidRDefault="00FB3670">
      <w:pPr>
        <w:rPr>
          <w:rFonts w:hint="eastAsia"/>
        </w:rPr>
      </w:pPr>
    </w:p>
    <w:p w14:paraId="3513818B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日常生活中，“胳膊脱臼去医院正骨”等健康话题常涉及“膊”字。健身领域，“三角肌护膊”作为运动装备名称，结合了人体解剖学与商品的实用属性。网络用语中，“社恐患者的膊力测试”以幽默方式调侃人际交往中的肢体紧张感，反映当代语言的创造性转化。</w:t>
      </w:r>
    </w:p>
    <w:p w14:paraId="4783763E" w14:textId="77777777" w:rsidR="00FB3670" w:rsidRDefault="00FB3670">
      <w:pPr>
        <w:rPr>
          <w:rFonts w:hint="eastAsia"/>
        </w:rPr>
      </w:pPr>
    </w:p>
    <w:p w14:paraId="796080A0" w14:textId="77777777" w:rsidR="00FB3670" w:rsidRDefault="00FB3670">
      <w:pPr>
        <w:rPr>
          <w:rFonts w:hint="eastAsia"/>
        </w:rPr>
      </w:pPr>
    </w:p>
    <w:p w14:paraId="018C6763" w14:textId="77777777" w:rsidR="00FB3670" w:rsidRDefault="00FB3670">
      <w:pPr>
        <w:rPr>
          <w:rFonts w:hint="eastAsia"/>
        </w:rPr>
      </w:pPr>
    </w:p>
    <w:p w14:paraId="3FC866BD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易混淆字辨析</w:t>
      </w:r>
    </w:p>
    <w:p w14:paraId="349E09AA" w14:textId="77777777" w:rsidR="00FB3670" w:rsidRDefault="00FB3670">
      <w:pPr>
        <w:rPr>
          <w:rFonts w:hint="eastAsia"/>
        </w:rPr>
      </w:pPr>
    </w:p>
    <w:p w14:paraId="59E2D0DC" w14:textId="77777777" w:rsidR="00FB3670" w:rsidRDefault="00FB3670">
      <w:pPr>
        <w:rPr>
          <w:rFonts w:hint="eastAsia"/>
        </w:rPr>
      </w:pPr>
    </w:p>
    <w:p w14:paraId="1064DFB3" w14:textId="77777777" w:rsidR="00FB3670" w:rsidRDefault="00FB3670">
      <w:pPr>
        <w:rPr>
          <w:rFonts w:hint="eastAsia"/>
        </w:rPr>
      </w:pPr>
      <w:r>
        <w:rPr>
          <w:rFonts w:hint="eastAsia"/>
        </w:rPr>
        <w:tab/>
        <w:t>膊 vs. 膊: 前者指肢体，后者指肉制品（如“鹿脯”）。</w:t>
      </w:r>
    </w:p>
    <w:p w14:paraId="113B5442" w14:textId="77777777" w:rsidR="00FB3670" w:rsidRDefault="00FB3670">
      <w:pPr>
        <w:rPr>
          <w:rFonts w:hint="eastAsia"/>
        </w:rPr>
      </w:pPr>
    </w:p>
    <w:p w14:paraId="5116179E" w14:textId="77777777" w:rsidR="00FB3670" w:rsidRDefault="00FB3670">
      <w:pPr>
        <w:rPr>
          <w:rFonts w:hint="eastAsia"/>
        </w:rPr>
      </w:pPr>
      <w:r>
        <w:rPr>
          <w:rFonts w:hint="eastAsia"/>
        </w:rPr>
        <w:t>膊 vs. 钹: 前者与身体相关，后者为金属打击乐器（如“敲锣打钹”）。</w:t>
      </w:r>
    </w:p>
    <w:p w14:paraId="06590898" w14:textId="77777777" w:rsidR="00FB3670" w:rsidRDefault="00FB3670">
      <w:pPr>
        <w:rPr>
          <w:rFonts w:hint="eastAsia"/>
        </w:rPr>
      </w:pPr>
    </w:p>
    <w:p w14:paraId="69CDDA25" w14:textId="77777777" w:rsidR="00FB3670" w:rsidRDefault="00FB3670">
      <w:pPr>
        <w:rPr>
          <w:rFonts w:hint="eastAsia"/>
        </w:rPr>
      </w:pPr>
      <w:r>
        <w:rPr>
          <w:rFonts w:hint="eastAsia"/>
        </w:rPr>
        <w:t>通过上下文语境及音义结合法可有效辨别，例如“他裸露着臂膊”中“膊”不可替换为“钹”。</w:t>
      </w:r>
    </w:p>
    <w:p w14:paraId="612AD63C" w14:textId="77777777" w:rsidR="00FB3670" w:rsidRDefault="00FB3670">
      <w:pPr>
        <w:rPr>
          <w:rFonts w:hint="eastAsia"/>
        </w:rPr>
      </w:pPr>
    </w:p>
    <w:p w14:paraId="49E5631A" w14:textId="77777777" w:rsidR="00FB3670" w:rsidRDefault="00FB3670">
      <w:pPr>
        <w:rPr>
          <w:rFonts w:hint="eastAsia"/>
        </w:rPr>
      </w:pPr>
    </w:p>
    <w:p w14:paraId="2B98BF16" w14:textId="77777777" w:rsidR="00FB3670" w:rsidRDefault="00FB3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04DF8" w14:textId="0017C978" w:rsidR="009D69ED" w:rsidRDefault="009D69ED"/>
    <w:sectPr w:rsidR="009D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ED"/>
    <w:rsid w:val="00831997"/>
    <w:rsid w:val="009D69ED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33C7B-7F2A-44C3-AF5C-4CFFE6A2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