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64D7" w14:textId="77777777" w:rsidR="00EE4195" w:rsidRDefault="00EE4195">
      <w:pPr>
        <w:rPr>
          <w:rFonts w:hint="eastAsia"/>
        </w:rPr>
      </w:pPr>
    </w:p>
    <w:p w14:paraId="10901A90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  <w:t>膊的拼音怎么写</w:t>
      </w:r>
    </w:p>
    <w:p w14:paraId="577C6C2F" w14:textId="77777777" w:rsidR="00EE4195" w:rsidRDefault="00EE4195">
      <w:pPr>
        <w:rPr>
          <w:rFonts w:hint="eastAsia"/>
        </w:rPr>
      </w:pPr>
    </w:p>
    <w:p w14:paraId="063B5C59" w14:textId="77777777" w:rsidR="00EE4195" w:rsidRDefault="00EE4195">
      <w:pPr>
        <w:rPr>
          <w:rFonts w:hint="eastAsia"/>
        </w:rPr>
      </w:pPr>
    </w:p>
    <w:p w14:paraId="2AE90A1C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  <w:t>“膊”字的拼音是 bó，声调为阳平（第二声）。在普通话中，这个音调通常带有上扬的感觉。拼写时注意其声母“b”与韵母“o”组合成“bo”，再结合声调符号标注为“bó”。这一拼音规则符合汉语拼音方案的基本规范，适用于普通话教学及日常使用场景。例如在“胳膊”一词中，“膊”的发音直接体现为“bó”，需特别注意声调的准确性。</w:t>
      </w:r>
    </w:p>
    <w:p w14:paraId="2668140E" w14:textId="77777777" w:rsidR="00EE4195" w:rsidRDefault="00EE4195">
      <w:pPr>
        <w:rPr>
          <w:rFonts w:hint="eastAsia"/>
        </w:rPr>
      </w:pPr>
    </w:p>
    <w:p w14:paraId="0F962FD6" w14:textId="77777777" w:rsidR="00EE4195" w:rsidRDefault="00EE4195">
      <w:pPr>
        <w:rPr>
          <w:rFonts w:hint="eastAsia"/>
        </w:rPr>
      </w:pPr>
    </w:p>
    <w:p w14:paraId="4FEC913B" w14:textId="77777777" w:rsidR="00EE4195" w:rsidRDefault="00EE4195">
      <w:pPr>
        <w:rPr>
          <w:rFonts w:hint="eastAsia"/>
        </w:rPr>
      </w:pPr>
    </w:p>
    <w:p w14:paraId="42DB2027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  <w:t>膊的部首与结构解析</w:t>
      </w:r>
    </w:p>
    <w:p w14:paraId="598E83D0" w14:textId="77777777" w:rsidR="00EE4195" w:rsidRDefault="00EE4195">
      <w:pPr>
        <w:rPr>
          <w:rFonts w:hint="eastAsia"/>
        </w:rPr>
      </w:pPr>
    </w:p>
    <w:p w14:paraId="4BDABA65" w14:textId="77777777" w:rsidR="00EE4195" w:rsidRDefault="00EE4195">
      <w:pPr>
        <w:rPr>
          <w:rFonts w:hint="eastAsia"/>
        </w:rPr>
      </w:pPr>
    </w:p>
    <w:p w14:paraId="4F3E386F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  <w:t>“膊”字属于 月字旁（肉月旁），其部首为“月”。作为形声字，“月”部在此类字中往往与身体部位相关，如“肝”“肾”等，而“膊”字本身即指向人体上肢部位。其结构属于左形右声的形声字，左边“月”旁表示意义范畴，右边“尃”（fū）提示读音，符合汉字“形声相益”的造字逻辑。这一结构特点在汉字学习中具有重要指导意义，可通过偏旁部首快速推测字义及词性。</w:t>
      </w:r>
    </w:p>
    <w:p w14:paraId="44ED1AB9" w14:textId="77777777" w:rsidR="00EE4195" w:rsidRDefault="00EE4195">
      <w:pPr>
        <w:rPr>
          <w:rFonts w:hint="eastAsia"/>
        </w:rPr>
      </w:pPr>
    </w:p>
    <w:p w14:paraId="0E023A28" w14:textId="77777777" w:rsidR="00EE4195" w:rsidRDefault="00EE4195">
      <w:pPr>
        <w:rPr>
          <w:rFonts w:hint="eastAsia"/>
        </w:rPr>
      </w:pPr>
    </w:p>
    <w:p w14:paraId="2322C366" w14:textId="77777777" w:rsidR="00EE4195" w:rsidRDefault="00EE4195">
      <w:pPr>
        <w:rPr>
          <w:rFonts w:hint="eastAsia"/>
        </w:rPr>
      </w:pPr>
    </w:p>
    <w:p w14:paraId="5BFDF729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  <w:t>膊的组词应用场景</w:t>
      </w:r>
    </w:p>
    <w:p w14:paraId="456E3401" w14:textId="77777777" w:rsidR="00EE4195" w:rsidRDefault="00EE4195">
      <w:pPr>
        <w:rPr>
          <w:rFonts w:hint="eastAsia"/>
        </w:rPr>
      </w:pPr>
    </w:p>
    <w:p w14:paraId="07D83AA7" w14:textId="77777777" w:rsidR="00EE4195" w:rsidRDefault="00EE4195">
      <w:pPr>
        <w:rPr>
          <w:rFonts w:hint="eastAsia"/>
        </w:rPr>
      </w:pPr>
    </w:p>
    <w:p w14:paraId="2516E0CD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  <w:t>“膊”在现代汉语中的组词频率较高，常见组合如下：</w:t>
      </w:r>
    </w:p>
    <w:p w14:paraId="12BE0672" w14:textId="77777777" w:rsidR="00EE4195" w:rsidRDefault="00EE4195">
      <w:pPr>
        <w:rPr>
          <w:rFonts w:hint="eastAsia"/>
        </w:rPr>
      </w:pPr>
    </w:p>
    <w:p w14:paraId="5E7941AB" w14:textId="77777777" w:rsidR="00EE4195" w:rsidRDefault="00EE4195">
      <w:pPr>
        <w:rPr>
          <w:rFonts w:hint="eastAsia"/>
        </w:rPr>
      </w:pPr>
    </w:p>
    <w:p w14:paraId="616954FC" w14:textId="77777777" w:rsidR="00EE4195" w:rsidRDefault="00EE4195">
      <w:pPr>
        <w:rPr>
          <w:rFonts w:hint="eastAsia"/>
        </w:rPr>
      </w:pPr>
    </w:p>
    <w:p w14:paraId="6A8F241E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</w:r>
    </w:p>
    <w:p w14:paraId="3AB37B58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胳膊：指人体上肢从肩到腕的部分，例句：“他推开门时不小心撞到了胳膊。”</w:t>
      </w:r>
    </w:p>
    <w:p w14:paraId="30389D49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</w:r>
    </w:p>
    <w:p w14:paraId="42852B38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</w:r>
    </w:p>
    <w:p w14:paraId="3A279BEB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赤膊：指不穿上衣的状态，例句：“他在海滩上赤膊晒太阳。”</w:t>
      </w:r>
    </w:p>
    <w:p w14:paraId="289614EE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</w:r>
    </w:p>
    <w:p w14:paraId="43F01A68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</w:r>
    </w:p>
    <w:p w14:paraId="1357BF9F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臂膊：手臂的书面化表述，常见于文学作品，例句：“英雄振臂膊，呼唤正义之声。”</w:t>
      </w:r>
    </w:p>
    <w:p w14:paraId="5D470C94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</w:r>
    </w:p>
    <w:p w14:paraId="523DB86E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</w:r>
    </w:p>
    <w:p w14:paraId="3E765857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肉膊：方言中指代手臂，语境较特定，例句：“老农赤着肉膊在田间劳作。”</w:t>
      </w:r>
    </w:p>
    <w:p w14:paraId="59D5FBB8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</w:r>
    </w:p>
    <w:p w14:paraId="429C69D2" w14:textId="77777777" w:rsidR="00EE4195" w:rsidRDefault="00EE4195">
      <w:pPr>
        <w:rPr>
          <w:rFonts w:hint="eastAsia"/>
        </w:rPr>
      </w:pPr>
    </w:p>
    <w:p w14:paraId="2DA7D33C" w14:textId="77777777" w:rsidR="00EE4195" w:rsidRDefault="00EE4195">
      <w:pPr>
        <w:rPr>
          <w:rFonts w:hint="eastAsia"/>
        </w:rPr>
      </w:pPr>
    </w:p>
    <w:p w14:paraId="5B311468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  <w:t>值得注意的是，“臂膊”多用于诗词或正式文体，而“胳膊”“赤膊”更贴近口语生活化表达。现代汉语中，“膊”字的应用场景多围绕身体相关概念延伸，其构字规律与语义关联体现了汉字表意系统的独特性。</w:t>
      </w:r>
    </w:p>
    <w:p w14:paraId="6D8D7473" w14:textId="77777777" w:rsidR="00EE4195" w:rsidRDefault="00EE4195">
      <w:pPr>
        <w:rPr>
          <w:rFonts w:hint="eastAsia"/>
        </w:rPr>
      </w:pPr>
    </w:p>
    <w:p w14:paraId="6E9E8935" w14:textId="77777777" w:rsidR="00EE4195" w:rsidRDefault="00EE4195">
      <w:pPr>
        <w:rPr>
          <w:rFonts w:hint="eastAsia"/>
        </w:rPr>
      </w:pPr>
    </w:p>
    <w:p w14:paraId="2747390C" w14:textId="77777777" w:rsidR="00EE4195" w:rsidRDefault="00EE4195">
      <w:pPr>
        <w:rPr>
          <w:rFonts w:hint="eastAsia"/>
        </w:rPr>
      </w:pPr>
    </w:p>
    <w:p w14:paraId="0C56C45F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  <w:t>膊字的语义演变与文化内涵</w:t>
      </w:r>
    </w:p>
    <w:p w14:paraId="6D973A99" w14:textId="77777777" w:rsidR="00EE4195" w:rsidRDefault="00EE4195">
      <w:pPr>
        <w:rPr>
          <w:rFonts w:hint="eastAsia"/>
        </w:rPr>
      </w:pPr>
    </w:p>
    <w:p w14:paraId="41EF2B0C" w14:textId="77777777" w:rsidR="00EE4195" w:rsidRDefault="00EE4195">
      <w:pPr>
        <w:rPr>
          <w:rFonts w:hint="eastAsia"/>
        </w:rPr>
      </w:pPr>
    </w:p>
    <w:p w14:paraId="7CC2E293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  <w:t>从语义演变角度看，“膊”初见于篆书阶段，最初泛指肢体部分，后逐渐聚焦至上肢。在《说文解字》中，“膊”被解释为“薄脯脅也”，虽已偏离现代含义，但反映出其与身体部位的原始关联。随文化发展，该字衍生出“赤膊”等隐喻意义，暗含直接、无遮掩的意象，常出现在武侠小说或民间故事中，强调人物的果敢气质。</w:t>
      </w:r>
    </w:p>
    <w:p w14:paraId="1F127A0E" w14:textId="77777777" w:rsidR="00EE4195" w:rsidRDefault="00EE4195">
      <w:pPr>
        <w:rPr>
          <w:rFonts w:hint="eastAsia"/>
        </w:rPr>
      </w:pPr>
    </w:p>
    <w:p w14:paraId="3571BD0A" w14:textId="77777777" w:rsidR="00EE4195" w:rsidRDefault="00EE4195">
      <w:pPr>
        <w:rPr>
          <w:rFonts w:hint="eastAsia"/>
        </w:rPr>
      </w:pPr>
    </w:p>
    <w:p w14:paraId="02590E05" w14:textId="77777777" w:rsidR="00EE4195" w:rsidRDefault="00EE4195">
      <w:pPr>
        <w:rPr>
          <w:rFonts w:hint="eastAsia"/>
        </w:rPr>
      </w:pPr>
    </w:p>
    <w:p w14:paraId="7917DF5B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  <w:t>汉字教学中，“膊”字的教学设计可结合肢体认知与字形分析。例如通过拆解“月”“尃”两部分，引导学生理解形声字的造字规律；同时融入“臂膀”“肩膀”等关联词汇对比，深化对语义场景的记忆。研究显示，将汉字结构与文化语境融合教学，能有效提升学习者的记忆效率及语言敏感性。</w:t>
      </w:r>
    </w:p>
    <w:p w14:paraId="7982CAAC" w14:textId="77777777" w:rsidR="00EE4195" w:rsidRDefault="00EE4195">
      <w:pPr>
        <w:rPr>
          <w:rFonts w:hint="eastAsia"/>
        </w:rPr>
      </w:pPr>
    </w:p>
    <w:p w14:paraId="67D549DA" w14:textId="77777777" w:rsidR="00EE4195" w:rsidRDefault="00EE4195">
      <w:pPr>
        <w:rPr>
          <w:rFonts w:hint="eastAsia"/>
        </w:rPr>
      </w:pPr>
    </w:p>
    <w:p w14:paraId="317CE3C3" w14:textId="77777777" w:rsidR="00EE4195" w:rsidRDefault="00EE4195">
      <w:pPr>
        <w:rPr>
          <w:rFonts w:hint="eastAsia"/>
        </w:rPr>
      </w:pPr>
    </w:p>
    <w:p w14:paraId="2017940C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  <w:t>拓展阅读：与膊相关的古籍引用</w:t>
      </w:r>
    </w:p>
    <w:p w14:paraId="1D1DB9E6" w14:textId="77777777" w:rsidR="00EE4195" w:rsidRDefault="00EE4195">
      <w:pPr>
        <w:rPr>
          <w:rFonts w:hint="eastAsia"/>
        </w:rPr>
      </w:pPr>
    </w:p>
    <w:p w14:paraId="53B3FF97" w14:textId="77777777" w:rsidR="00EE4195" w:rsidRDefault="00EE4195">
      <w:pPr>
        <w:rPr>
          <w:rFonts w:hint="eastAsia"/>
        </w:rPr>
      </w:pPr>
    </w:p>
    <w:p w14:paraId="5F3788C3" w14:textId="77777777" w:rsidR="00EE4195" w:rsidRDefault="00EE4195">
      <w:pPr>
        <w:rPr>
          <w:rFonts w:hint="eastAsia"/>
        </w:rPr>
      </w:pPr>
      <w:r>
        <w:rPr>
          <w:rFonts w:hint="eastAsia"/>
        </w:rPr>
        <w:tab/>
        <w:t>在古籍文献中，“膊”字偶见用法值得关注。《战国策》中“割膊而盟”的记载，描绘以身体发誓的场景，展现古人重信行为的决绝态度。唐代诗人杜甫《前出塞》中“挽弓当挽强，用箭当用长”虽未直言“膊”，但其描绘的边塞将士形象常与臂力强健挂钩，间接印证“膊”的实用价值。</w:t>
      </w:r>
    </w:p>
    <w:p w14:paraId="72429533" w14:textId="77777777" w:rsidR="00EE4195" w:rsidRDefault="00EE4195">
      <w:pPr>
        <w:rPr>
          <w:rFonts w:hint="eastAsia"/>
        </w:rPr>
      </w:pPr>
    </w:p>
    <w:p w14:paraId="08F28395" w14:textId="77777777" w:rsidR="00EE4195" w:rsidRDefault="00EE4195">
      <w:pPr>
        <w:rPr>
          <w:rFonts w:hint="eastAsia"/>
        </w:rPr>
      </w:pPr>
    </w:p>
    <w:p w14:paraId="7AFE4FD6" w14:textId="77777777" w:rsidR="00EE4195" w:rsidRDefault="00EE4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F146A" w14:textId="5AAEB262" w:rsidR="00274D8D" w:rsidRDefault="00274D8D"/>
    <w:sectPr w:rsidR="00274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8D"/>
    <w:rsid w:val="00274D8D"/>
    <w:rsid w:val="00831997"/>
    <w:rsid w:val="00EE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AB265-8B80-48D8-96A6-957771AC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