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D798" w14:textId="77777777" w:rsidR="00E145F5" w:rsidRDefault="00E145F5">
      <w:pPr>
        <w:rPr>
          <w:rFonts w:hint="eastAsia"/>
        </w:rPr>
      </w:pPr>
    </w:p>
    <w:p w14:paraId="7047B855" w14:textId="77777777" w:rsidR="00E145F5" w:rsidRDefault="00E145F5">
      <w:pPr>
        <w:rPr>
          <w:rFonts w:hint="eastAsia"/>
        </w:rPr>
      </w:pPr>
      <w:r>
        <w:rPr>
          <w:rFonts w:hint="eastAsia"/>
        </w:rPr>
        <w:t>膊拼音怎么读音发音的</w:t>
      </w:r>
    </w:p>
    <w:p w14:paraId="28B3378C" w14:textId="77777777" w:rsidR="00E145F5" w:rsidRDefault="00E145F5">
      <w:pPr>
        <w:rPr>
          <w:rFonts w:hint="eastAsia"/>
        </w:rPr>
      </w:pPr>
      <w:r>
        <w:rPr>
          <w:rFonts w:hint="eastAsia"/>
        </w:rPr>
        <w:t>“膊”字的拼音为“bó”，声调为阳平（第二声）。在汉语拼音中，这个发音以“b”开头，辅音轻读后接一个开口度较大的元音“o”，并带着升高的声调。对于非母语者来说，可能需要注意声调的准确性，避免与“bǎo”（保）或“bò”（菠）混淆。发音时可以尝试拉长“o”的音，同时让声调自然上升，例如模仿“伯”的发音但去掉短促感。</w:t>
      </w:r>
    </w:p>
    <w:p w14:paraId="46ED9236" w14:textId="77777777" w:rsidR="00E145F5" w:rsidRDefault="00E145F5">
      <w:pPr>
        <w:rPr>
          <w:rFonts w:hint="eastAsia"/>
        </w:rPr>
      </w:pPr>
    </w:p>
    <w:p w14:paraId="10E2C867" w14:textId="77777777" w:rsidR="00E145F5" w:rsidRDefault="00E145F5">
      <w:pPr>
        <w:rPr>
          <w:rFonts w:hint="eastAsia"/>
        </w:rPr>
      </w:pPr>
    </w:p>
    <w:p w14:paraId="0B246E1B" w14:textId="77777777" w:rsidR="00E145F5" w:rsidRDefault="00E145F5">
      <w:pPr>
        <w:rPr>
          <w:rFonts w:hint="eastAsia"/>
        </w:rPr>
      </w:pPr>
      <w:r>
        <w:rPr>
          <w:rFonts w:hint="eastAsia"/>
        </w:rPr>
        <w:t>字义解析与词组应用</w:t>
      </w:r>
    </w:p>
    <w:p w14:paraId="06DE279A" w14:textId="77777777" w:rsidR="00E145F5" w:rsidRDefault="00E145F5">
      <w:pPr>
        <w:rPr>
          <w:rFonts w:hint="eastAsia"/>
        </w:rPr>
      </w:pPr>
      <w:r>
        <w:rPr>
          <w:rFonts w:hint="eastAsia"/>
        </w:rPr>
        <w:t>“膊”在现代汉语中主要指人体部位。例如，“胳膊”是手臂的通俗说法，其中“膊”特指上臂肌肉部分。成语“胳臂往外拐”中的“膊”也延续了这一含义。部分方言中用“膊头”代指肩膀，如粤语口语中常见此用法。更书面化的表达可见于解剖学术语，如“尺骨鹰嘴”附近的“肱二头肌”常被简称为“大膊”。</w:t>
      </w:r>
    </w:p>
    <w:p w14:paraId="477C03CB" w14:textId="77777777" w:rsidR="00E145F5" w:rsidRDefault="00E145F5">
      <w:pPr>
        <w:rPr>
          <w:rFonts w:hint="eastAsia"/>
        </w:rPr>
      </w:pPr>
    </w:p>
    <w:p w14:paraId="522492DC" w14:textId="77777777" w:rsidR="00E145F5" w:rsidRDefault="00E145F5">
      <w:pPr>
        <w:rPr>
          <w:rFonts w:hint="eastAsia"/>
        </w:rPr>
      </w:pPr>
    </w:p>
    <w:p w14:paraId="37B3F2B7" w14:textId="77777777" w:rsidR="00E145F5" w:rsidRDefault="00E145F5">
      <w:pPr>
        <w:rPr>
          <w:rFonts w:hint="eastAsia"/>
        </w:rPr>
      </w:pPr>
      <w:r>
        <w:rPr>
          <w:rFonts w:hint="eastAsia"/>
        </w:rPr>
        <w:t>方言与语法特点</w:t>
      </w:r>
    </w:p>
    <w:p w14:paraId="15B2DB3E" w14:textId="77777777" w:rsidR="00E145F5" w:rsidRDefault="00E145F5">
      <w:pPr>
        <w:rPr>
          <w:rFonts w:hint="eastAsia"/>
        </w:rPr>
      </w:pPr>
      <w:r>
        <w:rPr>
          <w:rFonts w:hint="eastAsia"/>
        </w:rPr>
        <w:t>在方言中，“膊”的用法更加灵活。吴语区称肘部为“手膊”，而客家话则用“脚膊”描述膝盖。值得注意的是，古汉语中“膊”可单独指代肩膀，如《后汉书》记载“袒膊露袒”，表现勇士豪迈姿态。现代口语中虽多与“胳膊”组合，但在诗歌或文学创作中仍保留单字意象，强调力量感或身体姿态。</w:t>
      </w:r>
    </w:p>
    <w:p w14:paraId="30650477" w14:textId="77777777" w:rsidR="00E145F5" w:rsidRDefault="00E145F5">
      <w:pPr>
        <w:rPr>
          <w:rFonts w:hint="eastAsia"/>
        </w:rPr>
      </w:pPr>
    </w:p>
    <w:p w14:paraId="117C0656" w14:textId="77777777" w:rsidR="00E145F5" w:rsidRDefault="00E145F5">
      <w:pPr>
        <w:rPr>
          <w:rFonts w:hint="eastAsia"/>
        </w:rPr>
      </w:pPr>
    </w:p>
    <w:p w14:paraId="05D40985" w14:textId="77777777" w:rsidR="00E145F5" w:rsidRDefault="00E145F5">
      <w:pPr>
        <w:rPr>
          <w:rFonts w:hint="eastAsia"/>
        </w:rPr>
      </w:pPr>
      <w:r>
        <w:rPr>
          <w:rFonts w:hint="eastAsia"/>
        </w:rPr>
        <w:t>文化符号关联</w:t>
      </w:r>
    </w:p>
    <w:p w14:paraId="57F787B8" w14:textId="77777777" w:rsidR="00E145F5" w:rsidRDefault="00E145F5">
      <w:pPr>
        <w:rPr>
          <w:rFonts w:hint="eastAsia"/>
        </w:rPr>
      </w:pPr>
      <w:r>
        <w:rPr>
          <w:rFonts w:hint="eastAsia"/>
        </w:rPr>
        <w:t>“膊”的使用场景还延伸到文化隐喻层面。传统武术中的“铁布衫”练习特别强调“膊力”，突出上肢防御的稳固性。戏曲表演时，“亮膊”动作象征角色阳刚气质，如京剧武生亮相时常挺直上臂展示肌肉线条。这些文化符号使“膊”超越普通人体词汇，成为刚健精神的物化符号。</w:t>
      </w:r>
    </w:p>
    <w:p w14:paraId="03CDD023" w14:textId="77777777" w:rsidR="00E145F5" w:rsidRDefault="00E145F5">
      <w:pPr>
        <w:rPr>
          <w:rFonts w:hint="eastAsia"/>
        </w:rPr>
      </w:pPr>
    </w:p>
    <w:p w14:paraId="377CDCB1" w14:textId="77777777" w:rsidR="00E145F5" w:rsidRDefault="00E145F5">
      <w:pPr>
        <w:rPr>
          <w:rFonts w:hint="eastAsia"/>
        </w:rPr>
      </w:pPr>
    </w:p>
    <w:p w14:paraId="33B5F705" w14:textId="77777777" w:rsidR="00E145F5" w:rsidRDefault="00E145F5">
      <w:pPr>
        <w:rPr>
          <w:rFonts w:hint="eastAsia"/>
        </w:rPr>
      </w:pPr>
      <w:r>
        <w:rPr>
          <w:rFonts w:hint="eastAsia"/>
        </w:rPr>
        <w:t>发音学习技巧</w:t>
      </w:r>
    </w:p>
    <w:p w14:paraId="2B57819D" w14:textId="77777777" w:rsidR="00E145F5" w:rsidRDefault="00E145F5">
      <w:pPr>
        <w:rPr>
          <w:rFonts w:hint="eastAsia"/>
        </w:rPr>
      </w:pPr>
      <w:r>
        <w:rPr>
          <w:rFonts w:hint="eastAsia"/>
        </w:rPr>
        <w:t>掌握标准发音需注意三点：首先区分“b/p”发音，以轻微气流区分两种声母；其次延长“o”音，感受口腔共鸣；最后练习“bó”的升调轨迹，从3度升至5度。推荐通过绕口令强化发音：“伯伯膊头伯乐摸，博学脖颈不低头。”同时可借助专业APP进行声调对比训练，或录制自己朗读对比标准发音文件。</w:t>
      </w:r>
    </w:p>
    <w:p w14:paraId="3CA5426C" w14:textId="77777777" w:rsidR="00E145F5" w:rsidRDefault="00E145F5">
      <w:pPr>
        <w:rPr>
          <w:rFonts w:hint="eastAsia"/>
        </w:rPr>
      </w:pPr>
    </w:p>
    <w:p w14:paraId="1EF73DE6" w14:textId="77777777" w:rsidR="00E145F5" w:rsidRDefault="00E145F5">
      <w:pPr>
        <w:rPr>
          <w:rFonts w:hint="eastAsia"/>
        </w:rPr>
      </w:pPr>
    </w:p>
    <w:p w14:paraId="59AE8690" w14:textId="77777777" w:rsidR="00E145F5" w:rsidRDefault="00E145F5">
      <w:pPr>
        <w:rPr>
          <w:rFonts w:hint="eastAsia"/>
        </w:rPr>
      </w:pPr>
      <w:r>
        <w:rPr>
          <w:rFonts w:hint="eastAsia"/>
        </w:rPr>
        <w:t>跨语言对比</w:t>
      </w:r>
    </w:p>
    <w:p w14:paraId="72136346" w14:textId="77777777" w:rsidR="00E145F5" w:rsidRDefault="00E145F5">
      <w:pPr>
        <w:rPr>
          <w:rFonts w:hint="eastAsia"/>
        </w:rPr>
      </w:pPr>
      <w:r>
        <w:rPr>
          <w:rFonts w:hint="eastAsia"/>
        </w:rPr>
        <w:t>对比日语发音为“ほね（hone）”或“うで（ude）”，韩语为“?（pal）”，“膊”更强调上臂部位。西语中“brazo”涵盖整个手臂，而“hombro”对应肩膀。这种语义范围差异反映汉语对身体部位更细致的分类方式。古英语“eombe”类似古汉语“膊”的概念，但现代已演变为“shoulder”，体现语言发展的简化趋势。</w:t>
      </w:r>
    </w:p>
    <w:p w14:paraId="29F925BA" w14:textId="77777777" w:rsidR="00E145F5" w:rsidRDefault="00E145F5">
      <w:pPr>
        <w:rPr>
          <w:rFonts w:hint="eastAsia"/>
        </w:rPr>
      </w:pPr>
    </w:p>
    <w:p w14:paraId="0075BC0D" w14:textId="77777777" w:rsidR="00E145F5" w:rsidRDefault="00E145F5">
      <w:pPr>
        <w:rPr>
          <w:rFonts w:hint="eastAsia"/>
        </w:rPr>
      </w:pPr>
    </w:p>
    <w:p w14:paraId="26B4F24F" w14:textId="77777777" w:rsidR="00E145F5" w:rsidRDefault="00E145F5">
      <w:pPr>
        <w:rPr>
          <w:rFonts w:hint="eastAsia"/>
        </w:rPr>
      </w:pPr>
      <w:r>
        <w:rPr>
          <w:rFonts w:hint="eastAsia"/>
        </w:rPr>
        <w:t>汉字结构探源</w:t>
      </w:r>
    </w:p>
    <w:p w14:paraId="373710F3" w14:textId="77777777" w:rsidR="00E145F5" w:rsidRDefault="00E145F5">
      <w:pPr>
        <w:rPr>
          <w:rFonts w:hint="eastAsia"/>
        </w:rPr>
      </w:pPr>
      <w:r>
        <w:rPr>
          <w:rFonts w:hint="eastAsia"/>
        </w:rPr>
        <w:t>从甲骨文看，“膊”的象形特征已不明显，但其表意性依然存在。篆书阶段右半部“尃”含“尃散”之意，暗示肢体伸展功能。楷书简化后保留了声旁“尃”的部分形态，而形旁“月”（原写作“肉”）明确指示与身体相关。这种形声结构使学习者可通过形旁推测词义范畴。</w:t>
      </w:r>
    </w:p>
    <w:p w14:paraId="393DC10F" w14:textId="77777777" w:rsidR="00E145F5" w:rsidRDefault="00E145F5">
      <w:pPr>
        <w:rPr>
          <w:rFonts w:hint="eastAsia"/>
        </w:rPr>
      </w:pPr>
    </w:p>
    <w:p w14:paraId="34ED4A6F" w14:textId="77777777" w:rsidR="00E145F5" w:rsidRDefault="00E145F5">
      <w:pPr>
        <w:rPr>
          <w:rFonts w:hint="eastAsia"/>
        </w:rPr>
      </w:pPr>
    </w:p>
    <w:p w14:paraId="4A58B4F6" w14:textId="77777777" w:rsidR="00E145F5" w:rsidRDefault="00E145F5">
      <w:pPr>
        <w:rPr>
          <w:rFonts w:hint="eastAsia"/>
        </w:rPr>
      </w:pPr>
      <w:r>
        <w:rPr>
          <w:rFonts w:hint="eastAsia"/>
        </w:rPr>
        <w:t>常见误读与纠正</w:t>
      </w:r>
    </w:p>
    <w:p w14:paraId="0810B853" w14:textId="77777777" w:rsidR="00E145F5" w:rsidRDefault="00E145F5">
      <w:pPr>
        <w:rPr>
          <w:rFonts w:hint="eastAsia"/>
        </w:rPr>
      </w:pPr>
      <w:r>
        <w:rPr>
          <w:rFonts w:hint="eastAsia"/>
        </w:rPr>
        <w:t>高频错误包括将“bó”误读为“pó”，或因方言影响发成“bò”。教学实践中发现，南北方言差异会导致发音混淆，建议结合声韵母拆分练习：先巩固“b”音，再过渡到完整音节。利用声母表比对“b-p-d-t”发音区别，通过触觉（感受鼻腔振动）和视觉（观察口型）辅助纠正。</w:t>
      </w:r>
    </w:p>
    <w:p w14:paraId="21D333C9" w14:textId="77777777" w:rsidR="00E145F5" w:rsidRDefault="00E145F5">
      <w:pPr>
        <w:rPr>
          <w:rFonts w:hint="eastAsia"/>
        </w:rPr>
      </w:pPr>
    </w:p>
    <w:p w14:paraId="5FF4D08B" w14:textId="77777777" w:rsidR="00E145F5" w:rsidRDefault="00E145F5">
      <w:pPr>
        <w:rPr>
          <w:rFonts w:hint="eastAsia"/>
        </w:rPr>
      </w:pPr>
    </w:p>
    <w:p w14:paraId="3FD68287" w14:textId="77777777" w:rsidR="00E145F5" w:rsidRDefault="00E145F5">
      <w:pPr>
        <w:rPr>
          <w:rFonts w:hint="eastAsia"/>
        </w:rPr>
      </w:pPr>
      <w:r>
        <w:rPr>
          <w:rFonts w:hint="eastAsia"/>
        </w:rPr>
        <w:t>书写规范指南</w:t>
      </w:r>
    </w:p>
    <w:p w14:paraId="220B99CB" w14:textId="77777777" w:rsidR="00E145F5" w:rsidRDefault="00E145F5">
      <w:pPr>
        <w:rPr>
          <w:rFonts w:hint="eastAsia"/>
        </w:rPr>
      </w:pPr>
      <w:r>
        <w:rPr>
          <w:rFonts w:hint="eastAsia"/>
        </w:rPr>
        <w:t>书写时需注意右部末笔撇画起笔位置，位于中横线稍上位置，收笔略高于左部。竖画垂直贯穿字框，保持重心稳定。推荐临摹《多宝塔碑》中的“膊”字，观察唐代书法家对笔画的疏密处理。硬笔书写时控制好空间分配，竖画与横折钩的比例宜保持3:4。</w:t>
      </w:r>
    </w:p>
    <w:p w14:paraId="550D41FD" w14:textId="77777777" w:rsidR="00E145F5" w:rsidRDefault="00E145F5">
      <w:pPr>
        <w:rPr>
          <w:rFonts w:hint="eastAsia"/>
        </w:rPr>
      </w:pPr>
    </w:p>
    <w:p w14:paraId="1378E85E" w14:textId="77777777" w:rsidR="00E145F5" w:rsidRDefault="00E145F5">
      <w:pPr>
        <w:rPr>
          <w:rFonts w:hint="eastAsia"/>
        </w:rPr>
      </w:pPr>
    </w:p>
    <w:p w14:paraId="1347F4A9" w14:textId="77777777" w:rsidR="00E145F5" w:rsidRDefault="00E145F5">
      <w:pPr>
        <w:rPr>
          <w:rFonts w:hint="eastAsia"/>
        </w:rPr>
      </w:pPr>
      <w:r>
        <w:rPr>
          <w:rFonts w:hint="eastAsia"/>
        </w:rPr>
        <w:t>学术研究的拓展</w:t>
      </w:r>
    </w:p>
    <w:p w14:paraId="6EAF9A36" w14:textId="77777777" w:rsidR="00E145F5" w:rsidRDefault="00E145F5">
      <w:pPr>
        <w:rPr>
          <w:rFonts w:hint="eastAsia"/>
        </w:rPr>
      </w:pPr>
      <w:r>
        <w:rPr>
          <w:rFonts w:hint="eastAsia"/>
        </w:rPr>
        <w:t>现代汉语方言学将“膊”列为重要比对词汇，方言地图集标注其分布演变规律。认知语言学研究发现，该词可能保留上古汉语的身体部位命名系统痕迹。音韵学角度，“膊”声旁“尃”的音变现象为研究中古音系提供微观证据，相关论文可见《方言学报》1998年第3期专题研究。</w:t>
      </w:r>
    </w:p>
    <w:p w14:paraId="04112337" w14:textId="77777777" w:rsidR="00E145F5" w:rsidRDefault="00E145F5">
      <w:pPr>
        <w:rPr>
          <w:rFonts w:hint="eastAsia"/>
        </w:rPr>
      </w:pPr>
    </w:p>
    <w:p w14:paraId="026106F7" w14:textId="77777777" w:rsidR="00E145F5" w:rsidRDefault="00E145F5">
      <w:pPr>
        <w:rPr>
          <w:rFonts w:hint="eastAsia"/>
        </w:rPr>
      </w:pPr>
    </w:p>
    <w:p w14:paraId="56B35662" w14:textId="77777777" w:rsidR="00E145F5" w:rsidRDefault="00E14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2CF2D" w14:textId="5F54E3C8" w:rsidR="0077361D" w:rsidRDefault="0077361D"/>
    <w:sectPr w:rsidR="0077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1D"/>
    <w:rsid w:val="0077361D"/>
    <w:rsid w:val="00831997"/>
    <w:rsid w:val="00E1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987B4-E988-4812-9150-C466DA9F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